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E6" w:rsidRPr="00CE24E6" w:rsidRDefault="00CE24E6" w:rsidP="00CE24E6">
      <w:r w:rsidRPr="00CE24E6">
        <w:rPr>
          <w:u w:val="single"/>
        </w:rPr>
        <w:t>Dr.A.Mahdjoub</w:t>
      </w:r>
      <w:r w:rsidRPr="00CE24E6">
        <w:t xml:space="preserve">                                                                                                  </w:t>
      </w:r>
      <w:r w:rsidRPr="00CE24E6">
        <w:rPr>
          <w:u w:val="single"/>
        </w:rPr>
        <w:t>Année Universitaire 2020/2021</w:t>
      </w:r>
    </w:p>
    <w:p w:rsidR="00CE24E6" w:rsidRDefault="00CE24E6" w:rsidP="00C61A11">
      <w:pPr>
        <w:jc w:val="center"/>
        <w:rPr>
          <w:b/>
          <w:sz w:val="40"/>
          <w:szCs w:val="40"/>
          <w:u w:val="single"/>
        </w:rPr>
      </w:pPr>
    </w:p>
    <w:p w:rsidR="00C61A11" w:rsidRDefault="00C61A11" w:rsidP="00C61A11">
      <w:pPr>
        <w:jc w:val="center"/>
        <w:rPr>
          <w:b/>
          <w:sz w:val="40"/>
          <w:szCs w:val="40"/>
          <w:u w:val="single"/>
        </w:rPr>
      </w:pPr>
      <w:r w:rsidRPr="00C61A11">
        <w:rPr>
          <w:b/>
          <w:sz w:val="40"/>
          <w:szCs w:val="40"/>
          <w:u w:val="single"/>
        </w:rPr>
        <w:t xml:space="preserve">Aspects Cytologiques et Anatomopathologiques              des </w:t>
      </w:r>
      <w:r w:rsidR="008D4D54">
        <w:rPr>
          <w:b/>
          <w:sz w:val="40"/>
          <w:szCs w:val="40"/>
          <w:u w:val="single"/>
        </w:rPr>
        <w:t xml:space="preserve"> </w:t>
      </w:r>
      <w:r w:rsidRPr="00C61A11">
        <w:rPr>
          <w:b/>
          <w:sz w:val="40"/>
          <w:szCs w:val="40"/>
          <w:u w:val="single"/>
        </w:rPr>
        <w:t>infections</w:t>
      </w:r>
    </w:p>
    <w:p w:rsidR="000539D4" w:rsidRDefault="00575740" w:rsidP="000539D4">
      <w:pPr>
        <w:pStyle w:val="Paragraphedeliste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 w:rsidRPr="00B6403C">
        <w:rPr>
          <w:b/>
          <w:sz w:val="32"/>
          <w:szCs w:val="32"/>
          <w:u w:val="single"/>
        </w:rPr>
        <w:t>Généralités</w:t>
      </w:r>
      <w:r w:rsidR="00B6403C" w:rsidRPr="00B6403C">
        <w:rPr>
          <w:b/>
          <w:sz w:val="32"/>
          <w:szCs w:val="32"/>
          <w:u w:val="single"/>
        </w:rPr>
        <w:t>-Introduction :</w:t>
      </w:r>
    </w:p>
    <w:p w:rsidR="00B6403C" w:rsidRPr="000539D4" w:rsidRDefault="00737D8F" w:rsidP="000539D4">
      <w:pPr>
        <w:spacing w:after="0"/>
        <w:rPr>
          <w:b/>
          <w:sz w:val="32"/>
          <w:szCs w:val="32"/>
          <w:u w:val="single"/>
        </w:rPr>
      </w:pPr>
      <w:r w:rsidRPr="000539D4">
        <w:rPr>
          <w:sz w:val="24"/>
          <w:szCs w:val="24"/>
        </w:rPr>
        <w:t>L</w:t>
      </w:r>
      <w:r w:rsidR="00B6403C" w:rsidRPr="000539D4">
        <w:rPr>
          <w:sz w:val="24"/>
          <w:szCs w:val="24"/>
        </w:rPr>
        <w:t>es micro-organismes sont ubiquitaires dans notre environnement.</w:t>
      </w:r>
    </w:p>
    <w:p w:rsidR="00376DC2" w:rsidRDefault="00B6403C" w:rsidP="000539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L’homme peut </w:t>
      </w:r>
      <w:r w:rsidR="004A3EEC">
        <w:rPr>
          <w:sz w:val="24"/>
          <w:szCs w:val="24"/>
        </w:rPr>
        <w:t>être</w:t>
      </w:r>
      <w:r>
        <w:rPr>
          <w:sz w:val="24"/>
          <w:szCs w:val="24"/>
        </w:rPr>
        <w:t xml:space="preserve"> </w:t>
      </w:r>
      <w:r w:rsidR="004A3EEC">
        <w:rPr>
          <w:sz w:val="24"/>
          <w:szCs w:val="24"/>
        </w:rPr>
        <w:t>infecté d</w:t>
      </w:r>
      <w:r>
        <w:rPr>
          <w:sz w:val="24"/>
          <w:szCs w:val="24"/>
        </w:rPr>
        <w:t xml:space="preserve">ès la naissance mais l’infection ne signifie pas nécessairement maladie. La maladie survient seulement </w:t>
      </w:r>
      <w:r w:rsidR="004A3EEC">
        <w:rPr>
          <w:sz w:val="24"/>
          <w:szCs w:val="24"/>
        </w:rPr>
        <w:t>lorsque</w:t>
      </w:r>
      <w:r>
        <w:rPr>
          <w:sz w:val="24"/>
          <w:szCs w:val="24"/>
        </w:rPr>
        <w:t xml:space="preserve"> les microorganismes provoquent des dommages fonctionnels et anatomiques.</w:t>
      </w:r>
    </w:p>
    <w:p w:rsidR="000D78B0" w:rsidRDefault="00376DC2" w:rsidP="00E10C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plupart des individus hébergent de nombreux organismes très </w:t>
      </w:r>
      <w:r w:rsidR="004A3EEC">
        <w:rPr>
          <w:sz w:val="24"/>
          <w:szCs w:val="24"/>
        </w:rPr>
        <w:t>pathogène</w:t>
      </w:r>
      <w:r>
        <w:rPr>
          <w:sz w:val="24"/>
          <w:szCs w:val="24"/>
        </w:rPr>
        <w:t xml:space="preserve"> avec lesquels ils cohabitent harmonieusement, ce sont des porteurs sains.</w:t>
      </w:r>
    </w:p>
    <w:p w:rsidR="00FD59E0" w:rsidRDefault="000D78B0" w:rsidP="00E10C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Cependant ces porteurs sont </w:t>
      </w:r>
      <w:r w:rsidR="001754FC">
        <w:rPr>
          <w:sz w:val="24"/>
          <w:szCs w:val="24"/>
        </w:rPr>
        <w:t>susceptibles</w:t>
      </w:r>
      <w:r w:rsidR="004A3EEC">
        <w:rPr>
          <w:sz w:val="24"/>
          <w:szCs w:val="24"/>
        </w:rPr>
        <w:t xml:space="preserve"> de</w:t>
      </w:r>
      <w:r w:rsidR="007118AD">
        <w:rPr>
          <w:sz w:val="24"/>
          <w:szCs w:val="24"/>
        </w:rPr>
        <w:t xml:space="preserve"> </w:t>
      </w:r>
      <w:r w:rsidR="004A3EEC">
        <w:rPr>
          <w:sz w:val="24"/>
          <w:szCs w:val="24"/>
        </w:rPr>
        <w:t>développer</w:t>
      </w:r>
      <w:r w:rsidR="007118AD">
        <w:rPr>
          <w:sz w:val="24"/>
          <w:szCs w:val="24"/>
        </w:rPr>
        <w:t xml:space="preserve"> une maladie en cas de baisse des défenses immunitaires</w:t>
      </w:r>
      <w:r w:rsidR="004A3EEC">
        <w:rPr>
          <w:sz w:val="24"/>
          <w:szCs w:val="24"/>
        </w:rPr>
        <w:t xml:space="preserve"> </w:t>
      </w:r>
      <w:r w:rsidR="007118AD">
        <w:rPr>
          <w:sz w:val="24"/>
          <w:szCs w:val="24"/>
        </w:rPr>
        <w:t xml:space="preserve">et iles représentent un </w:t>
      </w:r>
      <w:r w:rsidR="004A3EEC">
        <w:rPr>
          <w:sz w:val="24"/>
          <w:szCs w:val="24"/>
        </w:rPr>
        <w:t>réservoir</w:t>
      </w:r>
      <w:r w:rsidR="007118AD">
        <w:rPr>
          <w:sz w:val="24"/>
          <w:szCs w:val="24"/>
        </w:rPr>
        <w:t xml:space="preserve"> potentiel de l’infection pour les autres.</w:t>
      </w:r>
    </w:p>
    <w:p w:rsidR="00B6403C" w:rsidRDefault="00FD59E0" w:rsidP="00E10CAF">
      <w:pPr>
        <w:spacing w:after="0"/>
        <w:rPr>
          <w:sz w:val="24"/>
          <w:szCs w:val="24"/>
        </w:rPr>
      </w:pPr>
      <w:r>
        <w:rPr>
          <w:sz w:val="24"/>
          <w:szCs w:val="24"/>
        </w:rPr>
        <w:t>De nombreux organismes sont incapables de provoquer une maladie</w:t>
      </w:r>
      <w:r w:rsidR="00B6403C">
        <w:rPr>
          <w:sz w:val="24"/>
          <w:szCs w:val="24"/>
        </w:rPr>
        <w:t xml:space="preserve"> </w:t>
      </w:r>
      <w:r w:rsidR="009D7F36">
        <w:rPr>
          <w:sz w:val="24"/>
          <w:szCs w:val="24"/>
        </w:rPr>
        <w:t>donc il</w:t>
      </w:r>
      <w:r>
        <w:rPr>
          <w:sz w:val="24"/>
          <w:szCs w:val="24"/>
        </w:rPr>
        <w:t xml:space="preserve">s sont non </w:t>
      </w:r>
      <w:r w:rsidR="00460B1F">
        <w:rPr>
          <w:sz w:val="24"/>
          <w:szCs w:val="24"/>
        </w:rPr>
        <w:t>pathogènes</w:t>
      </w:r>
      <w:r>
        <w:rPr>
          <w:sz w:val="24"/>
          <w:szCs w:val="24"/>
        </w:rPr>
        <w:t>.</w:t>
      </w:r>
    </w:p>
    <w:p w:rsidR="00FD59E0" w:rsidRDefault="00FD59E0" w:rsidP="00E10C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D’autres  ont une capacité limitée alors que d’autres sont très </w:t>
      </w:r>
      <w:r w:rsidR="009D7F36">
        <w:rPr>
          <w:sz w:val="24"/>
          <w:szCs w:val="24"/>
        </w:rPr>
        <w:t>pathogène</w:t>
      </w:r>
      <w:r>
        <w:rPr>
          <w:sz w:val="24"/>
          <w:szCs w:val="24"/>
        </w:rPr>
        <w:t>.</w:t>
      </w:r>
    </w:p>
    <w:p w:rsidR="008074CE" w:rsidRDefault="008074CE" w:rsidP="00E10CAF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L’équilibre entre infection et maladie repose sur plusieurs facteurs mettant en jeu a la fois le parasite et l’</w:t>
      </w:r>
      <w:r w:rsidR="009C47DA">
        <w:rPr>
          <w:sz w:val="24"/>
          <w:szCs w:val="24"/>
        </w:rPr>
        <w:t>hôte</w:t>
      </w:r>
      <w:r w:rsidR="00EB74A6">
        <w:rPr>
          <w:sz w:val="24"/>
          <w:szCs w:val="24"/>
        </w:rPr>
        <w:t xml:space="preserve"> a savoir : le pouvoir </w:t>
      </w:r>
      <w:r w:rsidR="009C47DA">
        <w:rPr>
          <w:sz w:val="24"/>
          <w:szCs w:val="24"/>
        </w:rPr>
        <w:t>pathogène</w:t>
      </w:r>
      <w:r w:rsidR="00EB74A6">
        <w:rPr>
          <w:sz w:val="24"/>
          <w:szCs w:val="24"/>
        </w:rPr>
        <w:t xml:space="preserve"> et la résistance de l’</w:t>
      </w:r>
      <w:r w:rsidR="009C47DA">
        <w:rPr>
          <w:sz w:val="24"/>
          <w:szCs w:val="24"/>
        </w:rPr>
        <w:t>hôte</w:t>
      </w:r>
      <w:r w:rsidR="00EB74A6">
        <w:rPr>
          <w:sz w:val="24"/>
          <w:szCs w:val="24"/>
        </w:rPr>
        <w:t xml:space="preserve"> (immunité).</w:t>
      </w:r>
    </w:p>
    <w:p w:rsidR="00B60F11" w:rsidRDefault="00B60F11" w:rsidP="00E10CAF">
      <w:pPr>
        <w:spacing w:after="0"/>
        <w:rPr>
          <w:sz w:val="24"/>
          <w:szCs w:val="24"/>
        </w:rPr>
      </w:pPr>
    </w:p>
    <w:p w:rsidR="00A0478A" w:rsidRDefault="00A0478A" w:rsidP="00A0478A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52742A">
        <w:rPr>
          <w:b/>
          <w:sz w:val="32"/>
          <w:szCs w:val="32"/>
          <w:u w:val="single"/>
        </w:rPr>
        <w:t xml:space="preserve">Le Pouvoir </w:t>
      </w:r>
      <w:r w:rsidR="009C47DA" w:rsidRPr="0052742A">
        <w:rPr>
          <w:b/>
          <w:sz w:val="32"/>
          <w:szCs w:val="32"/>
          <w:u w:val="single"/>
        </w:rPr>
        <w:t>Pathogène</w:t>
      </w:r>
      <w:r w:rsidRPr="00A0478A">
        <w:rPr>
          <w:b/>
          <w:sz w:val="32"/>
          <w:szCs w:val="32"/>
          <w:u w:val="single"/>
        </w:rPr>
        <w:t> </w:t>
      </w:r>
      <w:r>
        <w:rPr>
          <w:sz w:val="24"/>
          <w:szCs w:val="24"/>
        </w:rPr>
        <w:t>:</w:t>
      </w:r>
      <w:r w:rsidR="00487A9A">
        <w:rPr>
          <w:sz w:val="24"/>
          <w:szCs w:val="24"/>
        </w:rPr>
        <w:t xml:space="preserve"> </w:t>
      </w:r>
      <w:r>
        <w:rPr>
          <w:sz w:val="24"/>
          <w:szCs w:val="24"/>
        </w:rPr>
        <w:t>synonyme de Virulence</w:t>
      </w:r>
    </w:p>
    <w:p w:rsidR="00487A9A" w:rsidRDefault="00487A9A" w:rsidP="001934B9">
      <w:pPr>
        <w:spacing w:after="0"/>
        <w:rPr>
          <w:sz w:val="24"/>
          <w:szCs w:val="24"/>
        </w:rPr>
      </w:pPr>
      <w:r>
        <w:rPr>
          <w:sz w:val="24"/>
          <w:szCs w:val="24"/>
        </w:rPr>
        <w:t>La virulence d’un agent infectieux dépend de sa capacité a :</w:t>
      </w:r>
    </w:p>
    <w:p w:rsidR="00487A9A" w:rsidRDefault="00487A9A" w:rsidP="00193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-Envahir</w:t>
      </w:r>
      <w:r w:rsidR="009C47DA">
        <w:rPr>
          <w:sz w:val="24"/>
          <w:szCs w:val="24"/>
        </w:rPr>
        <w:t xml:space="preserve"> </w:t>
      </w:r>
      <w:r>
        <w:rPr>
          <w:sz w:val="24"/>
          <w:szCs w:val="24"/>
        </w:rPr>
        <w:t>et a détruire les tissus et les cellules</w:t>
      </w:r>
    </w:p>
    <w:p w:rsidR="00487A9A" w:rsidRDefault="00487A9A" w:rsidP="00193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à produire des toxines</w:t>
      </w:r>
    </w:p>
    <w:p w:rsidR="00487A9A" w:rsidRDefault="00487A9A" w:rsidP="001934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à introduire  des réactions d’hypersensibilité responsable de lésion</w:t>
      </w:r>
    </w:p>
    <w:p w:rsidR="00487A9A" w:rsidRDefault="00A977B4" w:rsidP="001934B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14.9pt;margin-top:28.35pt;width:20.25pt;height:0;z-index:251660288" o:connectortype="straight">
            <v:stroke endarrow="block"/>
          </v:shape>
        </w:pict>
      </w:r>
      <w:r>
        <w:rPr>
          <w:noProof/>
          <w:sz w:val="24"/>
          <w:szCs w:val="24"/>
          <w:lang w:eastAsia="fr-FR"/>
        </w:rPr>
        <w:pict>
          <v:shape id="_x0000_s1028" type="#_x0000_t32" style="position:absolute;margin-left:178.15pt;margin-top:9.6pt;width:18.75pt;height:.75pt;z-index:251659264" o:connectortype="straight">
            <v:stroke endarrow="block"/>
          </v:shape>
        </w:pict>
      </w:r>
      <w:r>
        <w:rPr>
          <w:noProof/>
          <w:sz w:val="24"/>
          <w:szCs w:val="24"/>
          <w:lang w:eastAsia="fr-FR"/>
        </w:rPr>
        <w:pict>
          <v:shape id="_x0000_s1027" type="#_x0000_t32" style="position:absolute;margin-left:85.15pt;margin-top:9.6pt;width:17.25pt;height:.75pt;flip:y;z-index:251658240" o:connectortype="straight">
            <v:stroke endarrow="block"/>
          </v:shape>
        </w:pict>
      </w:r>
      <w:r w:rsidR="00487A9A">
        <w:rPr>
          <w:sz w:val="24"/>
          <w:szCs w:val="24"/>
        </w:rPr>
        <w:t>Micro-organisme        porte d’entrée</w:t>
      </w:r>
      <w:r w:rsidR="00FE2568">
        <w:rPr>
          <w:sz w:val="24"/>
          <w:szCs w:val="24"/>
        </w:rPr>
        <w:t xml:space="preserve">        établir sans l’organisme un micro environnement</w:t>
      </w:r>
      <w:r w:rsidR="008935CA">
        <w:rPr>
          <w:sz w:val="24"/>
          <w:szCs w:val="24"/>
        </w:rPr>
        <w:t xml:space="preserve"> propi</w:t>
      </w:r>
      <w:r w:rsidR="00673FD5">
        <w:rPr>
          <w:sz w:val="24"/>
          <w:szCs w:val="24"/>
        </w:rPr>
        <w:t>ce pour leurs survis et multipli</w:t>
      </w:r>
      <w:r w:rsidR="008935CA">
        <w:rPr>
          <w:sz w:val="24"/>
          <w:szCs w:val="24"/>
        </w:rPr>
        <w:t xml:space="preserve">cations          </w:t>
      </w:r>
      <w:r w:rsidR="00170DE8">
        <w:rPr>
          <w:sz w:val="24"/>
          <w:szCs w:val="24"/>
        </w:rPr>
        <w:t xml:space="preserve"> </w:t>
      </w:r>
      <w:r w:rsidR="008935CA">
        <w:rPr>
          <w:sz w:val="24"/>
          <w:szCs w:val="24"/>
        </w:rPr>
        <w:t>capable de résister aux réactions de défense de l’</w:t>
      </w:r>
      <w:r w:rsidR="009C47DA">
        <w:rPr>
          <w:sz w:val="24"/>
          <w:szCs w:val="24"/>
        </w:rPr>
        <w:t>hôte</w:t>
      </w:r>
      <w:r w:rsidR="008935CA">
        <w:rPr>
          <w:sz w:val="24"/>
          <w:szCs w:val="24"/>
        </w:rPr>
        <w:t>.</w:t>
      </w:r>
    </w:p>
    <w:p w:rsidR="0052742A" w:rsidRDefault="0052742A" w:rsidP="0052742A">
      <w:pPr>
        <w:pStyle w:val="Paragraphedeliste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 w:rsidRPr="0052742A">
        <w:rPr>
          <w:b/>
          <w:sz w:val="32"/>
          <w:szCs w:val="32"/>
          <w:u w:val="single"/>
        </w:rPr>
        <w:t>Défense</w:t>
      </w:r>
      <w:r w:rsidR="004B1EF4">
        <w:rPr>
          <w:b/>
          <w:sz w:val="32"/>
          <w:szCs w:val="32"/>
          <w:u w:val="single"/>
        </w:rPr>
        <w:t>s</w:t>
      </w:r>
      <w:r w:rsidRPr="0052742A">
        <w:rPr>
          <w:b/>
          <w:sz w:val="32"/>
          <w:szCs w:val="32"/>
          <w:u w:val="single"/>
        </w:rPr>
        <w:t xml:space="preserve"> de l’</w:t>
      </w:r>
      <w:r w:rsidR="004B1EF4" w:rsidRPr="0052742A">
        <w:rPr>
          <w:b/>
          <w:sz w:val="32"/>
          <w:szCs w:val="32"/>
          <w:u w:val="single"/>
        </w:rPr>
        <w:t>Hôte</w:t>
      </w:r>
      <w:r w:rsidRPr="0052742A">
        <w:rPr>
          <w:b/>
          <w:sz w:val="32"/>
          <w:szCs w:val="32"/>
          <w:u w:val="single"/>
        </w:rPr>
        <w:t> :</w:t>
      </w:r>
      <w:r w:rsidR="004B1EF4">
        <w:rPr>
          <w:b/>
          <w:sz w:val="32"/>
          <w:szCs w:val="32"/>
          <w:u w:val="single"/>
        </w:rPr>
        <w:t xml:space="preserve"> </w:t>
      </w:r>
    </w:p>
    <w:p w:rsidR="004B1EF4" w:rsidRDefault="004B1EF4" w:rsidP="00825B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 les divise en : </w:t>
      </w:r>
      <w:r w:rsidR="00FF1BF5">
        <w:rPr>
          <w:sz w:val="24"/>
          <w:szCs w:val="24"/>
        </w:rPr>
        <w:t>système</w:t>
      </w:r>
      <w:r>
        <w:rPr>
          <w:sz w:val="24"/>
          <w:szCs w:val="24"/>
        </w:rPr>
        <w:t xml:space="preserve"> naturel(constitutionnel) et system acquis</w:t>
      </w:r>
    </w:p>
    <w:p w:rsidR="004B1EF4" w:rsidRDefault="004B1EF4" w:rsidP="00825B02">
      <w:pPr>
        <w:spacing w:after="0"/>
        <w:rPr>
          <w:sz w:val="24"/>
          <w:szCs w:val="24"/>
        </w:rPr>
      </w:pPr>
      <w:r>
        <w:rPr>
          <w:sz w:val="24"/>
          <w:szCs w:val="24"/>
        </w:rPr>
        <w:t>-La</w:t>
      </w:r>
      <w:r w:rsidRPr="00673FD5">
        <w:rPr>
          <w:sz w:val="24"/>
          <w:szCs w:val="24"/>
          <w:u w:val="single"/>
        </w:rPr>
        <w:t xml:space="preserve"> première</w:t>
      </w:r>
      <w:r>
        <w:rPr>
          <w:sz w:val="24"/>
          <w:szCs w:val="24"/>
        </w:rPr>
        <w:t xml:space="preserve"> ligne de défense </w:t>
      </w:r>
      <w:r w:rsidR="00FF1BF5">
        <w:rPr>
          <w:sz w:val="24"/>
          <w:szCs w:val="24"/>
        </w:rPr>
        <w:t>naturelle</w:t>
      </w:r>
      <w:r>
        <w:rPr>
          <w:sz w:val="24"/>
          <w:szCs w:val="24"/>
        </w:rPr>
        <w:t xml:space="preserve"> est l’intégrité du </w:t>
      </w:r>
      <w:r w:rsidR="00FF1BF5">
        <w:rPr>
          <w:sz w:val="24"/>
          <w:szCs w:val="24"/>
        </w:rPr>
        <w:t>revêtement</w:t>
      </w:r>
      <w:r>
        <w:rPr>
          <w:sz w:val="24"/>
          <w:szCs w:val="24"/>
        </w:rPr>
        <w:t xml:space="preserve"> cutané et muqueux</w:t>
      </w:r>
    </w:p>
    <w:p w:rsidR="004B1EF4" w:rsidRDefault="004B1EF4" w:rsidP="00825B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-la flore </w:t>
      </w:r>
      <w:r w:rsidR="00673FD5">
        <w:rPr>
          <w:sz w:val="24"/>
          <w:szCs w:val="24"/>
        </w:rPr>
        <w:t xml:space="preserve"> normal</w:t>
      </w:r>
      <w:r>
        <w:rPr>
          <w:sz w:val="24"/>
          <w:szCs w:val="24"/>
        </w:rPr>
        <w:t xml:space="preserve">e non </w:t>
      </w:r>
      <w:r w:rsidR="00FF1BF5">
        <w:rPr>
          <w:sz w:val="24"/>
          <w:szCs w:val="24"/>
        </w:rPr>
        <w:t>pathogène</w:t>
      </w:r>
      <w:r>
        <w:rPr>
          <w:sz w:val="24"/>
          <w:szCs w:val="24"/>
        </w:rPr>
        <w:t xml:space="preserve"> de nombreux </w:t>
      </w:r>
      <w:r w:rsidR="00FF1BF5">
        <w:rPr>
          <w:sz w:val="24"/>
          <w:szCs w:val="24"/>
        </w:rPr>
        <w:t>revêtements</w:t>
      </w:r>
      <w:r>
        <w:rPr>
          <w:sz w:val="24"/>
          <w:szCs w:val="24"/>
        </w:rPr>
        <w:t xml:space="preserve"> maintient également un respect de nombreuses </w:t>
      </w:r>
      <w:r w:rsidR="00FF1BF5">
        <w:rPr>
          <w:sz w:val="24"/>
          <w:szCs w:val="24"/>
        </w:rPr>
        <w:t>espèces</w:t>
      </w:r>
      <w:r>
        <w:rPr>
          <w:sz w:val="24"/>
          <w:szCs w:val="24"/>
        </w:rPr>
        <w:t xml:space="preserve"> </w:t>
      </w:r>
      <w:r w:rsidR="00FF1BF5">
        <w:rPr>
          <w:sz w:val="24"/>
          <w:szCs w:val="24"/>
        </w:rPr>
        <w:t>pathogènes</w:t>
      </w:r>
      <w:r>
        <w:rPr>
          <w:sz w:val="24"/>
          <w:szCs w:val="24"/>
        </w:rPr>
        <w:t>.</w:t>
      </w:r>
    </w:p>
    <w:p w:rsidR="004B1EF4" w:rsidRDefault="004B1EF4" w:rsidP="00825B02">
      <w:pPr>
        <w:spacing w:after="0"/>
        <w:rPr>
          <w:sz w:val="24"/>
          <w:szCs w:val="24"/>
        </w:rPr>
      </w:pPr>
      <w:r>
        <w:rPr>
          <w:sz w:val="24"/>
          <w:szCs w:val="24"/>
        </w:rPr>
        <w:t>La réaction inflammatoire secondaire a l’invasion microbienne est la</w:t>
      </w:r>
      <w:r w:rsidRPr="00673FD5">
        <w:rPr>
          <w:sz w:val="24"/>
          <w:szCs w:val="24"/>
          <w:u w:val="single"/>
        </w:rPr>
        <w:t xml:space="preserve"> deuxième</w:t>
      </w:r>
      <w:r>
        <w:rPr>
          <w:sz w:val="24"/>
          <w:szCs w:val="24"/>
        </w:rPr>
        <w:t xml:space="preserve"> ligne de défense : incriminant les phagocytes mais aussi facteurs tel que : la </w:t>
      </w:r>
      <w:r w:rsidR="00FF1BF5">
        <w:rPr>
          <w:sz w:val="24"/>
          <w:szCs w:val="24"/>
        </w:rPr>
        <w:t>dilution</w:t>
      </w:r>
      <w:r>
        <w:rPr>
          <w:sz w:val="24"/>
          <w:szCs w:val="24"/>
        </w:rPr>
        <w:t xml:space="preserve"> (</w:t>
      </w:r>
      <w:r w:rsidR="00FF1BF5">
        <w:rPr>
          <w:sz w:val="24"/>
          <w:szCs w:val="24"/>
        </w:rPr>
        <w:t>œdème</w:t>
      </w:r>
      <w:r>
        <w:rPr>
          <w:sz w:val="24"/>
          <w:szCs w:val="24"/>
        </w:rPr>
        <w:t>), augmentation des a</w:t>
      </w:r>
      <w:r w:rsidR="00FF1BF5">
        <w:rPr>
          <w:sz w:val="24"/>
          <w:szCs w:val="24"/>
        </w:rPr>
        <w:t>nticorps et des cellules immuno compétentes</w:t>
      </w:r>
      <w:r>
        <w:rPr>
          <w:sz w:val="24"/>
          <w:szCs w:val="24"/>
        </w:rPr>
        <w:t>…</w:t>
      </w:r>
    </w:p>
    <w:p w:rsidR="004B1EF4" w:rsidRDefault="004B1EF4" w:rsidP="00486DDA">
      <w:pPr>
        <w:spacing w:after="0"/>
        <w:ind w:left="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-Certains syndromes dont </w:t>
      </w:r>
      <w:r w:rsidR="009B6EBE">
        <w:rPr>
          <w:sz w:val="24"/>
          <w:szCs w:val="24"/>
        </w:rPr>
        <w:t>lesquels</w:t>
      </w:r>
      <w:r>
        <w:rPr>
          <w:sz w:val="24"/>
          <w:szCs w:val="24"/>
        </w:rPr>
        <w:t xml:space="preserve"> les cellules sont incapables d’englober et de détruire les bactéries phagocytées.</w:t>
      </w:r>
    </w:p>
    <w:p w:rsidR="00673FD5" w:rsidRDefault="00673FD5" w:rsidP="00486DDA">
      <w:pPr>
        <w:spacing w:after="0"/>
        <w:ind w:left="57"/>
        <w:rPr>
          <w:sz w:val="24"/>
          <w:szCs w:val="24"/>
        </w:rPr>
      </w:pPr>
      <w:r>
        <w:rPr>
          <w:sz w:val="24"/>
          <w:szCs w:val="24"/>
        </w:rPr>
        <w:t xml:space="preserve">- la troisième ligne de défense : les ganglions lymphatiques </w:t>
      </w:r>
      <w:r w:rsidR="009B6EBE">
        <w:rPr>
          <w:sz w:val="24"/>
          <w:szCs w:val="24"/>
        </w:rPr>
        <w:t>régionaux</w:t>
      </w:r>
      <w:r>
        <w:rPr>
          <w:sz w:val="24"/>
          <w:szCs w:val="24"/>
        </w:rPr>
        <w:t xml:space="preserve">. Dans certains cas, ils peuvent </w:t>
      </w:r>
      <w:r w:rsidR="005E49F2">
        <w:rPr>
          <w:sz w:val="24"/>
          <w:szCs w:val="24"/>
        </w:rPr>
        <w:t>être</w:t>
      </w:r>
      <w:r>
        <w:rPr>
          <w:sz w:val="24"/>
          <w:szCs w:val="24"/>
        </w:rPr>
        <w:t xml:space="preserve"> dépasses et les organismes peuvent se drainer par les lymphatiques vers la circulation sanguine et induire une bactériémie.</w:t>
      </w:r>
    </w:p>
    <w:p w:rsidR="002F5736" w:rsidRDefault="002F5736" w:rsidP="00486DDA">
      <w:pPr>
        <w:spacing w:after="0"/>
        <w:ind w:left="57"/>
        <w:rPr>
          <w:sz w:val="24"/>
          <w:szCs w:val="24"/>
        </w:rPr>
      </w:pPr>
      <w:r>
        <w:rPr>
          <w:sz w:val="24"/>
          <w:szCs w:val="24"/>
        </w:rPr>
        <w:t xml:space="preserve">-le system de défense </w:t>
      </w:r>
      <w:r w:rsidR="009B6EBE">
        <w:rPr>
          <w:sz w:val="24"/>
          <w:szCs w:val="24"/>
        </w:rPr>
        <w:t>Acquis</w:t>
      </w:r>
      <w:r>
        <w:rPr>
          <w:sz w:val="24"/>
          <w:szCs w:val="24"/>
        </w:rPr>
        <w:t xml:space="preserve"> représente essentiellement par le system immunitaire : la </w:t>
      </w:r>
      <w:r w:rsidR="00A6788B">
        <w:rPr>
          <w:sz w:val="24"/>
          <w:szCs w:val="24"/>
        </w:rPr>
        <w:t>réponse</w:t>
      </w:r>
      <w:r>
        <w:rPr>
          <w:sz w:val="24"/>
          <w:szCs w:val="24"/>
        </w:rPr>
        <w:t xml:space="preserve"> immunitaire est capable et permet dans de nombreux cas d’avoir la vie saine.</w:t>
      </w:r>
    </w:p>
    <w:p w:rsidR="002F5736" w:rsidRDefault="002F5736" w:rsidP="00486DDA">
      <w:pPr>
        <w:spacing w:after="0"/>
        <w:ind w:left="57"/>
        <w:rPr>
          <w:sz w:val="24"/>
          <w:szCs w:val="24"/>
        </w:rPr>
      </w:pPr>
      <w:r>
        <w:rPr>
          <w:sz w:val="24"/>
          <w:szCs w:val="24"/>
        </w:rPr>
        <w:t xml:space="preserve">Pour résumé, nous avons donc des </w:t>
      </w:r>
      <w:r w:rsidR="009B6EBE">
        <w:rPr>
          <w:sz w:val="24"/>
          <w:szCs w:val="24"/>
        </w:rPr>
        <w:t>interactions</w:t>
      </w:r>
      <w:r>
        <w:rPr>
          <w:sz w:val="24"/>
          <w:szCs w:val="24"/>
        </w:rPr>
        <w:t xml:space="preserve"> </w:t>
      </w:r>
      <w:r w:rsidR="009B6EBE">
        <w:rPr>
          <w:sz w:val="24"/>
          <w:szCs w:val="24"/>
        </w:rPr>
        <w:t>complexes</w:t>
      </w:r>
      <w:r>
        <w:rPr>
          <w:sz w:val="24"/>
          <w:szCs w:val="24"/>
        </w:rPr>
        <w:t xml:space="preserve"> entre l’</w:t>
      </w:r>
      <w:r w:rsidR="009B6EBE">
        <w:rPr>
          <w:sz w:val="24"/>
          <w:szCs w:val="24"/>
        </w:rPr>
        <w:t>hôte</w:t>
      </w:r>
      <w:r>
        <w:rPr>
          <w:sz w:val="24"/>
          <w:szCs w:val="24"/>
        </w:rPr>
        <w:t xml:space="preserve"> et le parasite, ainsi il combat pour survivre.</w:t>
      </w:r>
    </w:p>
    <w:p w:rsidR="002F5736" w:rsidRDefault="002F5736" w:rsidP="00486DDA">
      <w:pPr>
        <w:spacing w:after="0"/>
        <w:ind w:left="57"/>
        <w:rPr>
          <w:sz w:val="24"/>
          <w:szCs w:val="24"/>
        </w:rPr>
      </w:pPr>
      <w:r>
        <w:rPr>
          <w:sz w:val="24"/>
          <w:szCs w:val="24"/>
        </w:rPr>
        <w:t xml:space="preserve">L’homme est quelque fois un environnement </w:t>
      </w:r>
      <w:r w:rsidR="009B6EBE">
        <w:rPr>
          <w:sz w:val="24"/>
          <w:szCs w:val="24"/>
        </w:rPr>
        <w:t>approprié</w:t>
      </w:r>
      <w:r>
        <w:rPr>
          <w:sz w:val="24"/>
          <w:szCs w:val="24"/>
        </w:rPr>
        <w:t xml:space="preserve"> a leurs survie , a leur croissance et a leur adaptation.</w:t>
      </w:r>
    </w:p>
    <w:p w:rsidR="00B60F11" w:rsidRDefault="00B60F11" w:rsidP="00486DDA">
      <w:pPr>
        <w:spacing w:after="0"/>
        <w:ind w:left="57"/>
        <w:rPr>
          <w:sz w:val="24"/>
          <w:szCs w:val="24"/>
        </w:rPr>
      </w:pPr>
    </w:p>
    <w:p w:rsidR="00003DF4" w:rsidRDefault="00003DF4" w:rsidP="00003DF4">
      <w:pPr>
        <w:pStyle w:val="Paragraphedeliste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 w:rsidRPr="00003DF4">
        <w:rPr>
          <w:b/>
          <w:sz w:val="32"/>
          <w:szCs w:val="32"/>
          <w:u w:val="single"/>
        </w:rPr>
        <w:t>Les Infections Bactériennes :</w:t>
      </w:r>
    </w:p>
    <w:p w:rsidR="008F643F" w:rsidRDefault="00E323BF" w:rsidP="00722019">
      <w:pPr>
        <w:pStyle w:val="Paragraphedeliste"/>
        <w:numPr>
          <w:ilvl w:val="0"/>
          <w:numId w:val="2"/>
        </w:numPr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8F643F" w:rsidRPr="000275B9">
        <w:rPr>
          <w:b/>
          <w:sz w:val="24"/>
          <w:szCs w:val="24"/>
          <w:u w:val="single"/>
        </w:rPr>
        <w:t xml:space="preserve">Les COCCI </w:t>
      </w:r>
      <w:r w:rsidR="0076583E" w:rsidRPr="000275B9">
        <w:rPr>
          <w:b/>
          <w:sz w:val="24"/>
          <w:szCs w:val="24"/>
          <w:u w:val="single"/>
        </w:rPr>
        <w:t>Pyogènes</w:t>
      </w:r>
      <w:r w:rsidR="008F643F" w:rsidRPr="000275B9">
        <w:rPr>
          <w:b/>
          <w:sz w:val="24"/>
          <w:szCs w:val="24"/>
        </w:rPr>
        <w:t> :</w:t>
      </w:r>
      <w:r w:rsidR="008F643F">
        <w:rPr>
          <w:sz w:val="24"/>
          <w:szCs w:val="24"/>
        </w:rPr>
        <w:t xml:space="preserve"> représentés essentiellemen</w:t>
      </w:r>
      <w:r w:rsidR="0076583E">
        <w:rPr>
          <w:sz w:val="24"/>
          <w:szCs w:val="24"/>
        </w:rPr>
        <w:t xml:space="preserve">t par : les staphylocoques, les </w:t>
      </w:r>
      <w:r w:rsidR="008F643F">
        <w:rPr>
          <w:sz w:val="24"/>
          <w:szCs w:val="24"/>
        </w:rPr>
        <w:t>streptocoques, les pneumocoques, les méningocoques et les gonocoques.</w:t>
      </w:r>
    </w:p>
    <w:p w:rsidR="008F643F" w:rsidRDefault="008F643F" w:rsidP="0072201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76583E">
        <w:rPr>
          <w:sz w:val="24"/>
          <w:szCs w:val="24"/>
        </w:rPr>
        <w:t>Propriétés</w:t>
      </w:r>
      <w:r>
        <w:rPr>
          <w:sz w:val="24"/>
          <w:szCs w:val="24"/>
        </w:rPr>
        <w:t xml:space="preserve"> communes : entrainent des lésions ubiquitaires et provoquent des destructions cellulaires localisées.</w:t>
      </w:r>
    </w:p>
    <w:p w:rsidR="008F643F" w:rsidRDefault="008F643F" w:rsidP="007220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Ils provoquent classiquement des exsudats suppurés et des </w:t>
      </w:r>
      <w:r w:rsidR="005E49F2">
        <w:rPr>
          <w:sz w:val="24"/>
          <w:szCs w:val="24"/>
        </w:rPr>
        <w:t>abcès</w:t>
      </w:r>
      <w:r>
        <w:rPr>
          <w:sz w:val="24"/>
          <w:szCs w:val="24"/>
        </w:rPr>
        <w:t xml:space="preserve">, constitué </w:t>
      </w:r>
      <w:r w:rsidR="005E49F2">
        <w:rPr>
          <w:sz w:val="24"/>
          <w:szCs w:val="24"/>
        </w:rPr>
        <w:t>essentiellement</w:t>
      </w:r>
      <w:r>
        <w:rPr>
          <w:sz w:val="24"/>
          <w:szCs w:val="24"/>
        </w:rPr>
        <w:t xml:space="preserve"> de PNN sains et altérés.</w:t>
      </w:r>
    </w:p>
    <w:p w:rsidR="0076583E" w:rsidRDefault="0076583E" w:rsidP="006E04A6">
      <w:pPr>
        <w:spacing w:after="0"/>
        <w:rPr>
          <w:sz w:val="24"/>
          <w:szCs w:val="24"/>
        </w:rPr>
      </w:pPr>
    </w:p>
    <w:p w:rsidR="0072301F" w:rsidRDefault="0072301F" w:rsidP="008B457D">
      <w:pPr>
        <w:pStyle w:val="Paragraphedeliste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76583E">
        <w:rPr>
          <w:b/>
          <w:sz w:val="28"/>
          <w:szCs w:val="28"/>
          <w:u w:val="single"/>
        </w:rPr>
        <w:t>Le staphylocoque</w:t>
      </w:r>
      <w:r>
        <w:rPr>
          <w:sz w:val="24"/>
          <w:szCs w:val="24"/>
        </w:rPr>
        <w:t> :</w:t>
      </w:r>
      <w:r w:rsidR="00D028FC">
        <w:rPr>
          <w:sz w:val="24"/>
          <w:szCs w:val="24"/>
        </w:rPr>
        <w:t xml:space="preserve"> deux types : Aureus et Albus les plus connus et fréquents.</w:t>
      </w:r>
    </w:p>
    <w:p w:rsidR="00D028FC" w:rsidRDefault="00D028FC" w:rsidP="008B457D">
      <w:pPr>
        <w:spacing w:after="0"/>
        <w:rPr>
          <w:sz w:val="24"/>
          <w:szCs w:val="24"/>
        </w:rPr>
      </w:pPr>
      <w:r>
        <w:rPr>
          <w:sz w:val="24"/>
          <w:szCs w:val="24"/>
        </w:rPr>
        <w:t>Ce sont des organismes sphériques a Gram (+)</w:t>
      </w:r>
    </w:p>
    <w:p w:rsidR="00D028FC" w:rsidRDefault="0076583E" w:rsidP="008B45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28FC">
        <w:rPr>
          <w:sz w:val="24"/>
          <w:szCs w:val="24"/>
        </w:rPr>
        <w:t xml:space="preserve">S.Albus est </w:t>
      </w:r>
      <w:r>
        <w:rPr>
          <w:sz w:val="24"/>
          <w:szCs w:val="24"/>
        </w:rPr>
        <w:t>généralement</w:t>
      </w:r>
      <w:r w:rsidR="00D028FC">
        <w:rPr>
          <w:sz w:val="24"/>
          <w:szCs w:val="24"/>
        </w:rPr>
        <w:t xml:space="preserve"> non </w:t>
      </w:r>
      <w:r>
        <w:rPr>
          <w:sz w:val="24"/>
          <w:szCs w:val="24"/>
        </w:rPr>
        <w:t>pathogène</w:t>
      </w:r>
      <w:r w:rsidR="00D028FC">
        <w:rPr>
          <w:sz w:val="24"/>
          <w:szCs w:val="24"/>
        </w:rPr>
        <w:t xml:space="preserve"> sauf chez les patients immunodéprimés</w:t>
      </w:r>
    </w:p>
    <w:p w:rsidR="00D028FC" w:rsidRDefault="0076583E" w:rsidP="008B45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28FC">
        <w:rPr>
          <w:sz w:val="24"/>
          <w:szCs w:val="24"/>
        </w:rPr>
        <w:t xml:space="preserve">S.Aureus est </w:t>
      </w:r>
      <w:r>
        <w:rPr>
          <w:sz w:val="24"/>
          <w:szCs w:val="24"/>
        </w:rPr>
        <w:t>responsable</w:t>
      </w:r>
      <w:r w:rsidR="00D028FC">
        <w:rPr>
          <w:sz w:val="24"/>
          <w:szCs w:val="24"/>
        </w:rPr>
        <w:t xml:space="preserve"> des infections suppurées chez l’homme.</w:t>
      </w:r>
    </w:p>
    <w:p w:rsidR="00954E47" w:rsidRDefault="00954E47" w:rsidP="008B45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plupart des infections staphylococciques débutent par des lésions cutanées </w:t>
      </w:r>
      <w:r w:rsidR="0076583E">
        <w:rPr>
          <w:sz w:val="24"/>
          <w:szCs w:val="24"/>
        </w:rPr>
        <w:t>suppurées</w:t>
      </w:r>
      <w:r>
        <w:rPr>
          <w:sz w:val="24"/>
          <w:szCs w:val="24"/>
        </w:rPr>
        <w:t>.</w:t>
      </w:r>
    </w:p>
    <w:p w:rsidR="00954E47" w:rsidRDefault="0076583E" w:rsidP="008B457D">
      <w:pPr>
        <w:spacing w:after="0"/>
        <w:rPr>
          <w:sz w:val="24"/>
          <w:szCs w:val="24"/>
        </w:rPr>
      </w:pPr>
      <w:r>
        <w:rPr>
          <w:sz w:val="24"/>
          <w:szCs w:val="24"/>
        </w:rPr>
        <w:t>Elles peuvent</w:t>
      </w:r>
      <w:r w:rsidR="00954E47">
        <w:rPr>
          <w:sz w:val="24"/>
          <w:szCs w:val="24"/>
        </w:rPr>
        <w:t xml:space="preserve"> aussi </w:t>
      </w:r>
      <w:r>
        <w:rPr>
          <w:sz w:val="24"/>
          <w:szCs w:val="24"/>
        </w:rPr>
        <w:t>disséminer</w:t>
      </w:r>
      <w:r w:rsidR="00954E47">
        <w:rPr>
          <w:sz w:val="24"/>
          <w:szCs w:val="24"/>
        </w:rPr>
        <w:t xml:space="preserve"> par vois sanguine et provoquent des lésions </w:t>
      </w:r>
      <w:r>
        <w:rPr>
          <w:sz w:val="24"/>
          <w:szCs w:val="24"/>
        </w:rPr>
        <w:t>viscères</w:t>
      </w:r>
      <w:r w:rsidR="00954E47">
        <w:rPr>
          <w:sz w:val="24"/>
          <w:szCs w:val="24"/>
        </w:rPr>
        <w:t xml:space="preserve"> profonds.</w:t>
      </w:r>
    </w:p>
    <w:p w:rsidR="00954E47" w:rsidRDefault="00954E47" w:rsidP="006E04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010621">
        <w:rPr>
          <w:sz w:val="24"/>
          <w:szCs w:val="24"/>
        </w:rPr>
        <w:t xml:space="preserve">pouvoir </w:t>
      </w:r>
      <w:r w:rsidR="0076583E">
        <w:rPr>
          <w:sz w:val="24"/>
          <w:szCs w:val="24"/>
        </w:rPr>
        <w:t>pathogène</w:t>
      </w:r>
      <w:r w:rsidR="00010621">
        <w:rPr>
          <w:sz w:val="24"/>
          <w:szCs w:val="24"/>
        </w:rPr>
        <w:t xml:space="preserve"> du</w:t>
      </w:r>
      <w:r>
        <w:rPr>
          <w:sz w:val="24"/>
          <w:szCs w:val="24"/>
        </w:rPr>
        <w:t xml:space="preserve"> staphylocoque est en rapport avec l’élaboration de nombreuses toxines et de substances </w:t>
      </w:r>
      <w:r w:rsidR="0076583E">
        <w:rPr>
          <w:sz w:val="24"/>
          <w:szCs w:val="24"/>
        </w:rPr>
        <w:t>extracellulaires</w:t>
      </w:r>
      <w:r>
        <w:rPr>
          <w:sz w:val="24"/>
          <w:szCs w:val="24"/>
        </w:rPr>
        <w:t>.</w:t>
      </w:r>
    </w:p>
    <w:p w:rsidR="00954E47" w:rsidRDefault="00954E47" w:rsidP="006E04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peut </w:t>
      </w:r>
      <w:r w:rsidR="007F2830">
        <w:rPr>
          <w:sz w:val="24"/>
          <w:szCs w:val="24"/>
        </w:rPr>
        <w:t>être</w:t>
      </w:r>
      <w:r>
        <w:rPr>
          <w:sz w:val="24"/>
          <w:szCs w:val="24"/>
        </w:rPr>
        <w:t xml:space="preserve"> responsable de plusieurs maladies tel que : furoncle, ostéomyélite, pneumonie lobaire</w:t>
      </w:r>
      <w:r w:rsidR="00F86126">
        <w:rPr>
          <w:sz w:val="24"/>
          <w:szCs w:val="24"/>
        </w:rPr>
        <w:t>, une endocardite, sinusite, otite, colite…</w:t>
      </w:r>
    </w:p>
    <w:p w:rsidR="00BD7B50" w:rsidRDefault="00BD7B50" w:rsidP="006E04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Ces lésions se caractérisées par des </w:t>
      </w:r>
      <w:r w:rsidR="002F2988">
        <w:rPr>
          <w:sz w:val="24"/>
          <w:szCs w:val="24"/>
        </w:rPr>
        <w:t>abcès</w:t>
      </w:r>
      <w:r>
        <w:rPr>
          <w:sz w:val="24"/>
          <w:szCs w:val="24"/>
        </w:rPr>
        <w:t xml:space="preserve"> comportant une destruction tissulaire localisée associée a une réaction vasculaire et exsudatives. </w:t>
      </w:r>
    </w:p>
    <w:p w:rsidR="00C27D30" w:rsidRDefault="00C27D30" w:rsidP="006E04A6">
      <w:pPr>
        <w:spacing w:after="0"/>
        <w:rPr>
          <w:sz w:val="24"/>
          <w:szCs w:val="24"/>
        </w:rPr>
      </w:pPr>
    </w:p>
    <w:p w:rsidR="00072753" w:rsidRPr="00087915" w:rsidRDefault="00072753" w:rsidP="00573735">
      <w:pPr>
        <w:pStyle w:val="Paragraphedeliste"/>
        <w:numPr>
          <w:ilvl w:val="0"/>
          <w:numId w:val="3"/>
        </w:numPr>
        <w:spacing w:after="0"/>
        <w:ind w:left="0"/>
        <w:rPr>
          <w:b/>
          <w:sz w:val="24"/>
          <w:szCs w:val="24"/>
          <w:u w:val="single"/>
        </w:rPr>
      </w:pPr>
      <w:r w:rsidRPr="002F2988">
        <w:rPr>
          <w:b/>
          <w:sz w:val="28"/>
          <w:szCs w:val="28"/>
          <w:u w:val="single"/>
        </w:rPr>
        <w:t>Le streptocoque :</w:t>
      </w:r>
      <w:r w:rsidR="00087915">
        <w:rPr>
          <w:b/>
          <w:sz w:val="24"/>
          <w:szCs w:val="24"/>
          <w:u w:val="single"/>
        </w:rPr>
        <w:t xml:space="preserve"> </w:t>
      </w:r>
      <w:r w:rsidR="00C27D30">
        <w:rPr>
          <w:b/>
          <w:sz w:val="24"/>
          <w:szCs w:val="24"/>
          <w:u w:val="single"/>
        </w:rPr>
        <w:t xml:space="preserve"> </w:t>
      </w:r>
      <w:r w:rsidR="00087915">
        <w:rPr>
          <w:sz w:val="24"/>
          <w:szCs w:val="24"/>
        </w:rPr>
        <w:t>sont à l’origine de deux maladies :</w:t>
      </w:r>
    </w:p>
    <w:p w:rsidR="00087915" w:rsidRDefault="002F2988" w:rsidP="00573735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L’invasion</w:t>
      </w:r>
      <w:r w:rsidR="00087915">
        <w:rPr>
          <w:sz w:val="24"/>
          <w:szCs w:val="24"/>
        </w:rPr>
        <w:t xml:space="preserve"> </w:t>
      </w:r>
      <w:r>
        <w:rPr>
          <w:sz w:val="24"/>
          <w:szCs w:val="24"/>
        </w:rPr>
        <w:t>bactérienne</w:t>
      </w:r>
      <w:r w:rsidR="00087915">
        <w:rPr>
          <w:sz w:val="24"/>
          <w:szCs w:val="24"/>
        </w:rPr>
        <w:t xml:space="preserve"> directe responsable de différentes lésions ca</w:t>
      </w:r>
      <w:r>
        <w:rPr>
          <w:sz w:val="24"/>
          <w:szCs w:val="24"/>
        </w:rPr>
        <w:t>ractérisées par une suppuration</w:t>
      </w:r>
      <w:r w:rsidR="00087915">
        <w:rPr>
          <w:sz w:val="24"/>
          <w:szCs w:val="24"/>
        </w:rPr>
        <w:t xml:space="preserve"> avec exsudat suppuré liquide, peu épais dans une lésion inflammatoire.</w:t>
      </w:r>
    </w:p>
    <w:p w:rsidR="007708E7" w:rsidRDefault="00087915" w:rsidP="00573735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L’évolution peut se faire vers un Rhumatisme Articulaire Aigue (RAA), une Glomérulonéphrite proliférative (GNP) et l’</w:t>
      </w:r>
      <w:r w:rsidR="002F2988">
        <w:rPr>
          <w:sz w:val="24"/>
          <w:szCs w:val="24"/>
        </w:rPr>
        <w:t>Erythème</w:t>
      </w:r>
      <w:r>
        <w:rPr>
          <w:sz w:val="24"/>
          <w:szCs w:val="24"/>
        </w:rPr>
        <w:t xml:space="preserve"> noueux</w:t>
      </w:r>
      <w:r w:rsidR="007708E7">
        <w:rPr>
          <w:sz w:val="24"/>
          <w:szCs w:val="24"/>
        </w:rPr>
        <w:t>.</w:t>
      </w:r>
    </w:p>
    <w:p w:rsidR="007708E7" w:rsidRDefault="007708E7" w:rsidP="005737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-Organisme sphérique à Gram (+) formant des chainettes.</w:t>
      </w:r>
    </w:p>
    <w:p w:rsidR="00087915" w:rsidRDefault="006E04A6" w:rsidP="0057373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7708E7">
        <w:rPr>
          <w:sz w:val="24"/>
          <w:szCs w:val="24"/>
        </w:rPr>
        <w:t xml:space="preserve">- La transmission est habituellement par voie respiratoire après un contact avec un sujet   </w:t>
      </w:r>
      <w:r>
        <w:rPr>
          <w:sz w:val="24"/>
          <w:szCs w:val="24"/>
        </w:rPr>
        <w:t xml:space="preserve">    </w:t>
      </w:r>
      <w:r w:rsidR="007708E7">
        <w:rPr>
          <w:sz w:val="24"/>
          <w:szCs w:val="24"/>
        </w:rPr>
        <w:t xml:space="preserve">actif </w:t>
      </w:r>
      <w:r w:rsidR="00B76D06">
        <w:rPr>
          <w:sz w:val="24"/>
          <w:szCs w:val="24"/>
        </w:rPr>
        <w:t>à</w:t>
      </w:r>
      <w:r w:rsidR="007708E7">
        <w:rPr>
          <w:sz w:val="24"/>
          <w:szCs w:val="24"/>
        </w:rPr>
        <w:t xml:space="preserve"> travers l’oropharynx.</w:t>
      </w:r>
    </w:p>
    <w:p w:rsidR="00C52F55" w:rsidRDefault="00C52F55" w:rsidP="00924F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Ce germe est responsable de :</w:t>
      </w:r>
    </w:p>
    <w:p w:rsidR="00C52F55" w:rsidRDefault="00C52F55" w:rsidP="00924F8A">
      <w:pPr>
        <w:pStyle w:val="Paragraphedeliste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Lésions localisées exp amygdalite</w:t>
      </w:r>
    </w:p>
    <w:p w:rsidR="00C52F55" w:rsidRDefault="00C52F55" w:rsidP="00924F8A">
      <w:pPr>
        <w:pStyle w:val="Paragraphedeliste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Infection extensive diffuse rapidement</w:t>
      </w:r>
    </w:p>
    <w:p w:rsidR="00C52F55" w:rsidRDefault="00B76D06" w:rsidP="00924F8A">
      <w:pPr>
        <w:pStyle w:val="Paragraphedeliste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Dissémination</w:t>
      </w:r>
      <w:r w:rsidR="00C52F55">
        <w:rPr>
          <w:sz w:val="24"/>
          <w:szCs w:val="24"/>
        </w:rPr>
        <w:t xml:space="preserve"> </w:t>
      </w:r>
      <w:r>
        <w:rPr>
          <w:sz w:val="24"/>
          <w:szCs w:val="24"/>
        </w:rPr>
        <w:t>hématogène</w:t>
      </w:r>
      <w:r w:rsidR="00C52F55">
        <w:rPr>
          <w:sz w:val="24"/>
          <w:szCs w:val="24"/>
        </w:rPr>
        <w:t xml:space="preserve"> a </w:t>
      </w:r>
      <w:r>
        <w:rPr>
          <w:sz w:val="24"/>
          <w:szCs w:val="24"/>
        </w:rPr>
        <w:t>partir</w:t>
      </w:r>
      <w:r w:rsidR="00C52F55">
        <w:rPr>
          <w:sz w:val="24"/>
          <w:szCs w:val="24"/>
        </w:rPr>
        <w:t xml:space="preserve"> de lésions localisées ou diffuses</w:t>
      </w:r>
    </w:p>
    <w:p w:rsidR="00C52F55" w:rsidRDefault="00C52F55" w:rsidP="00924F8A">
      <w:pPr>
        <w:pStyle w:val="Paragraphedeliste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Maladie </w:t>
      </w:r>
      <w:r w:rsidR="00B76D06">
        <w:rPr>
          <w:sz w:val="24"/>
          <w:szCs w:val="24"/>
        </w:rPr>
        <w:t>exanthémateuse</w:t>
      </w:r>
      <w:r>
        <w:rPr>
          <w:sz w:val="24"/>
          <w:szCs w:val="24"/>
        </w:rPr>
        <w:t xml:space="preserve"> exp scarlatine</w:t>
      </w:r>
    </w:p>
    <w:p w:rsidR="00D00CE0" w:rsidRDefault="00C52F55" w:rsidP="00924F8A">
      <w:pPr>
        <w:pStyle w:val="Paragraphedeliste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Une hypersensibilité post </w:t>
      </w:r>
      <w:r w:rsidR="00B76D06">
        <w:rPr>
          <w:sz w:val="24"/>
          <w:szCs w:val="24"/>
        </w:rPr>
        <w:t>streptocoque</w:t>
      </w:r>
      <w:r w:rsidR="008D4DFF">
        <w:rPr>
          <w:sz w:val="24"/>
          <w:szCs w:val="24"/>
        </w:rPr>
        <w:t>= lésion systémique grave</w:t>
      </w:r>
    </w:p>
    <w:p w:rsidR="007C39C8" w:rsidRDefault="007C39C8" w:rsidP="00924F8A">
      <w:pPr>
        <w:pStyle w:val="Paragraphedeliste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 w:rsidRPr="00D00CE0">
        <w:rPr>
          <w:sz w:val="24"/>
          <w:szCs w:val="24"/>
        </w:rPr>
        <w:t xml:space="preserve">Histologie : toutes ces lésions sont caractérisées par une exsudation intense </w:t>
      </w:r>
      <w:r w:rsidR="00B76D06" w:rsidRPr="00D00CE0">
        <w:rPr>
          <w:sz w:val="24"/>
          <w:szCs w:val="24"/>
        </w:rPr>
        <w:t>aigue</w:t>
      </w:r>
      <w:r w:rsidRPr="00D00CE0">
        <w:rPr>
          <w:sz w:val="24"/>
          <w:szCs w:val="24"/>
        </w:rPr>
        <w:t xml:space="preserve"> </w:t>
      </w:r>
      <w:r w:rsidR="00B76D06" w:rsidRPr="00D00CE0">
        <w:rPr>
          <w:sz w:val="24"/>
          <w:szCs w:val="24"/>
        </w:rPr>
        <w:t>comportant</w:t>
      </w:r>
      <w:r w:rsidRPr="00D00CE0">
        <w:rPr>
          <w:sz w:val="24"/>
          <w:szCs w:val="24"/>
        </w:rPr>
        <w:t xml:space="preserve"> des neutrophiles associé a un </w:t>
      </w:r>
      <w:r w:rsidR="00B76D06" w:rsidRPr="00D00CE0">
        <w:rPr>
          <w:sz w:val="24"/>
          <w:szCs w:val="24"/>
        </w:rPr>
        <w:t>œdème</w:t>
      </w:r>
      <w:r w:rsidRPr="00D00CE0">
        <w:rPr>
          <w:sz w:val="24"/>
          <w:szCs w:val="24"/>
        </w:rPr>
        <w:t xml:space="preserve"> et une vasodilatation majeur</w:t>
      </w:r>
      <w:r w:rsidR="00B76D06">
        <w:rPr>
          <w:sz w:val="24"/>
          <w:szCs w:val="24"/>
        </w:rPr>
        <w:t> ; l</w:t>
      </w:r>
      <w:r w:rsidRPr="00D00CE0">
        <w:rPr>
          <w:sz w:val="24"/>
          <w:szCs w:val="24"/>
        </w:rPr>
        <w:t>’</w:t>
      </w:r>
      <w:r w:rsidR="00B76D06" w:rsidRPr="00D00CE0">
        <w:rPr>
          <w:sz w:val="24"/>
          <w:szCs w:val="24"/>
        </w:rPr>
        <w:t>infection</w:t>
      </w:r>
      <w:r w:rsidRPr="00D00CE0">
        <w:rPr>
          <w:sz w:val="24"/>
          <w:szCs w:val="24"/>
        </w:rPr>
        <w:t xml:space="preserve"> tend a s’étendre entre les plans tissulaires et les espaces inter cellulaires, l’exsudat est constitué aussi en plus des polynucléaires PNN</w:t>
      </w:r>
      <w:r w:rsidR="009C03A6">
        <w:rPr>
          <w:sz w:val="24"/>
          <w:szCs w:val="24"/>
        </w:rPr>
        <w:t>,</w:t>
      </w:r>
      <w:r w:rsidRPr="00D00CE0">
        <w:rPr>
          <w:sz w:val="24"/>
          <w:szCs w:val="24"/>
        </w:rPr>
        <w:t xml:space="preserve"> des macrophages.</w:t>
      </w:r>
    </w:p>
    <w:p w:rsidR="00227784" w:rsidRPr="00D00CE0" w:rsidRDefault="00227784" w:rsidP="006E04A6">
      <w:pPr>
        <w:pStyle w:val="Paragraphedeliste"/>
        <w:numPr>
          <w:ilvl w:val="0"/>
          <w:numId w:val="6"/>
        </w:numPr>
        <w:spacing w:after="0"/>
        <w:rPr>
          <w:sz w:val="24"/>
          <w:szCs w:val="24"/>
        </w:rPr>
      </w:pPr>
    </w:p>
    <w:p w:rsidR="00157631" w:rsidRPr="00227784" w:rsidRDefault="00157631" w:rsidP="00152D7F">
      <w:pPr>
        <w:pStyle w:val="Paragraphedeliste"/>
        <w:numPr>
          <w:ilvl w:val="0"/>
          <w:numId w:val="3"/>
        </w:numPr>
        <w:spacing w:after="0"/>
        <w:ind w:left="0"/>
        <w:rPr>
          <w:sz w:val="28"/>
          <w:szCs w:val="28"/>
        </w:rPr>
      </w:pPr>
      <w:r w:rsidRPr="00227784">
        <w:rPr>
          <w:b/>
          <w:sz w:val="28"/>
          <w:szCs w:val="28"/>
          <w:u w:val="single"/>
        </w:rPr>
        <w:t>Le Pneumocoque</w:t>
      </w:r>
      <w:r w:rsidRPr="00227784">
        <w:rPr>
          <w:sz w:val="28"/>
          <w:szCs w:val="28"/>
        </w:rPr>
        <w:t> :</w:t>
      </w:r>
    </w:p>
    <w:p w:rsidR="00202AA4" w:rsidRDefault="00202AA4" w:rsidP="00152D7F">
      <w:pPr>
        <w:spacing w:after="0"/>
        <w:rPr>
          <w:sz w:val="24"/>
          <w:szCs w:val="24"/>
        </w:rPr>
      </w:pPr>
      <w:r>
        <w:rPr>
          <w:sz w:val="24"/>
          <w:szCs w:val="24"/>
        </w:rPr>
        <w:t>Diplocoque a Gram(+), sont responsable souvent de pneumonie lobaire.</w:t>
      </w:r>
    </w:p>
    <w:p w:rsidR="00202AA4" w:rsidRDefault="00202AA4" w:rsidP="00152D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 ne produit pas de toxine connue et sa virulence est en </w:t>
      </w:r>
      <w:r w:rsidR="00227784">
        <w:rPr>
          <w:sz w:val="24"/>
          <w:szCs w:val="24"/>
        </w:rPr>
        <w:t>relation</w:t>
      </w:r>
      <w:r>
        <w:rPr>
          <w:sz w:val="24"/>
          <w:szCs w:val="24"/>
        </w:rPr>
        <w:t xml:space="preserve"> direct avec leur pouvoir invasif.</w:t>
      </w:r>
    </w:p>
    <w:p w:rsidR="008935CA" w:rsidRDefault="00202AA4" w:rsidP="00152D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227784">
        <w:rPr>
          <w:sz w:val="24"/>
          <w:szCs w:val="24"/>
        </w:rPr>
        <w:t>conditions</w:t>
      </w:r>
      <w:r>
        <w:rPr>
          <w:sz w:val="24"/>
          <w:szCs w:val="24"/>
        </w:rPr>
        <w:t xml:space="preserve"> favorables de l’extension du germe : </w:t>
      </w:r>
      <w:r w:rsidR="00227784">
        <w:rPr>
          <w:sz w:val="24"/>
          <w:szCs w:val="24"/>
        </w:rPr>
        <w:t>Anesthésie</w:t>
      </w:r>
      <w:r>
        <w:rPr>
          <w:sz w:val="24"/>
          <w:szCs w:val="24"/>
        </w:rPr>
        <w:t xml:space="preserve">, alcoolisme,  tabac ; </w:t>
      </w:r>
      <w:r w:rsidR="00227784">
        <w:rPr>
          <w:sz w:val="24"/>
          <w:szCs w:val="24"/>
        </w:rPr>
        <w:t>antécédents</w:t>
      </w:r>
      <w:r>
        <w:rPr>
          <w:sz w:val="24"/>
          <w:szCs w:val="24"/>
        </w:rPr>
        <w:t xml:space="preserve"> d’infections virales</w:t>
      </w:r>
      <w:r w:rsidR="00677E90">
        <w:rPr>
          <w:sz w:val="24"/>
          <w:szCs w:val="24"/>
        </w:rPr>
        <w:t xml:space="preserve"> …</w:t>
      </w:r>
    </w:p>
    <w:p w:rsidR="00B10AE6" w:rsidRDefault="00B10AE6" w:rsidP="00152D7F">
      <w:pPr>
        <w:spacing w:after="0"/>
        <w:rPr>
          <w:sz w:val="24"/>
          <w:szCs w:val="24"/>
        </w:rPr>
      </w:pPr>
    </w:p>
    <w:p w:rsidR="00A01707" w:rsidRPr="00227784" w:rsidRDefault="00B7493A" w:rsidP="00036178">
      <w:pPr>
        <w:pStyle w:val="Paragraphedeliste"/>
        <w:numPr>
          <w:ilvl w:val="0"/>
          <w:numId w:val="3"/>
        </w:numPr>
        <w:spacing w:after="0"/>
        <w:ind w:left="0"/>
        <w:rPr>
          <w:b/>
          <w:sz w:val="28"/>
          <w:szCs w:val="28"/>
          <w:u w:val="single"/>
        </w:rPr>
      </w:pPr>
      <w:r w:rsidRPr="00227784">
        <w:rPr>
          <w:b/>
          <w:sz w:val="28"/>
          <w:szCs w:val="28"/>
          <w:u w:val="single"/>
        </w:rPr>
        <w:t>Méningocoque</w:t>
      </w:r>
      <w:r w:rsidR="00A01707" w:rsidRPr="00227784">
        <w:rPr>
          <w:b/>
          <w:sz w:val="28"/>
          <w:szCs w:val="28"/>
          <w:u w:val="single"/>
        </w:rPr>
        <w:t> :</w:t>
      </w:r>
    </w:p>
    <w:p w:rsidR="00E04CD1" w:rsidRDefault="00B10AE6" w:rsidP="00036178">
      <w:pPr>
        <w:spacing w:after="0"/>
        <w:rPr>
          <w:sz w:val="24"/>
          <w:szCs w:val="24"/>
        </w:rPr>
      </w:pPr>
      <w:r>
        <w:rPr>
          <w:sz w:val="24"/>
          <w:szCs w:val="24"/>
        </w:rPr>
        <w:t>Diplocoque</w:t>
      </w:r>
      <w:r w:rsidR="00E04CD1">
        <w:rPr>
          <w:sz w:val="24"/>
          <w:szCs w:val="24"/>
        </w:rPr>
        <w:t xml:space="preserve"> a Gram(+), provoque une réaction suppurée dans des sites privilégiés.</w:t>
      </w:r>
    </w:p>
    <w:p w:rsidR="00A0478A" w:rsidRDefault="00E04CD1" w:rsidP="000361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B10AE6">
        <w:rPr>
          <w:sz w:val="24"/>
          <w:szCs w:val="24"/>
        </w:rPr>
        <w:t>méninges ou plus précisément</w:t>
      </w:r>
      <w:r>
        <w:rPr>
          <w:sz w:val="24"/>
          <w:szCs w:val="24"/>
        </w:rPr>
        <w:t xml:space="preserve"> le LCR  semble </w:t>
      </w:r>
      <w:r w:rsidR="00B10AE6">
        <w:rPr>
          <w:sz w:val="24"/>
          <w:szCs w:val="24"/>
        </w:rPr>
        <w:t>être</w:t>
      </w:r>
      <w:r>
        <w:rPr>
          <w:sz w:val="24"/>
          <w:szCs w:val="24"/>
        </w:rPr>
        <w:t xml:space="preserve"> l’</w:t>
      </w:r>
      <w:r w:rsidR="00B10AE6">
        <w:rPr>
          <w:sz w:val="24"/>
          <w:szCs w:val="24"/>
        </w:rPr>
        <w:t>environnement</w:t>
      </w:r>
      <w:r>
        <w:rPr>
          <w:sz w:val="24"/>
          <w:szCs w:val="24"/>
        </w:rPr>
        <w:t xml:space="preserve"> le plus favorable a leur multiplication dont sont </w:t>
      </w:r>
      <w:r w:rsidR="00B10AE6">
        <w:rPr>
          <w:sz w:val="24"/>
          <w:szCs w:val="24"/>
        </w:rPr>
        <w:t>responsable</w:t>
      </w:r>
      <w:r>
        <w:rPr>
          <w:sz w:val="24"/>
          <w:szCs w:val="24"/>
        </w:rPr>
        <w:t xml:space="preserve"> de méningite. Peut </w:t>
      </w:r>
      <w:r w:rsidR="00B10AE6">
        <w:rPr>
          <w:sz w:val="24"/>
          <w:szCs w:val="24"/>
        </w:rPr>
        <w:t>être</w:t>
      </w:r>
      <w:r>
        <w:rPr>
          <w:sz w:val="24"/>
          <w:szCs w:val="24"/>
        </w:rPr>
        <w:t xml:space="preserve"> aussi responsable d’arthrite, endocardite …</w:t>
      </w:r>
    </w:p>
    <w:p w:rsidR="00E04CD1" w:rsidRDefault="00E04CD1" w:rsidP="00036178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Porte d’entré essentiellement le naso</w:t>
      </w:r>
      <w:r w:rsidR="00B10A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pharynx et se manifeste essentiellement par des éruptions cutanés sous forme de </w:t>
      </w:r>
      <w:r w:rsidR="00B10AE6">
        <w:rPr>
          <w:sz w:val="24"/>
          <w:szCs w:val="24"/>
        </w:rPr>
        <w:t>pétéchies</w:t>
      </w:r>
      <w:r>
        <w:rPr>
          <w:sz w:val="24"/>
          <w:szCs w:val="24"/>
        </w:rPr>
        <w:t>, purpura…</w:t>
      </w:r>
    </w:p>
    <w:p w:rsidR="003D032D" w:rsidRDefault="00E04CD1" w:rsidP="000361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Histologiquement, ces lésions cutanés se caractérisent par des micro thromboses et/ ou vascularite aigue des petits vaisseaux suivie de nécrose suppurée et hémorragie </w:t>
      </w:r>
      <w:r w:rsidR="00905944">
        <w:rPr>
          <w:sz w:val="24"/>
          <w:szCs w:val="24"/>
        </w:rPr>
        <w:t>du tissu conjonctif dermique.</w:t>
      </w:r>
    </w:p>
    <w:p w:rsidR="00596A46" w:rsidRDefault="003D032D" w:rsidP="00036178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vaisseaux sont entourés de</w:t>
      </w:r>
      <w:r w:rsidR="00FF033E">
        <w:rPr>
          <w:sz w:val="24"/>
          <w:szCs w:val="24"/>
        </w:rPr>
        <w:t xml:space="preserve"> leucocytes, et des macrophages </w:t>
      </w:r>
      <w:r>
        <w:rPr>
          <w:sz w:val="24"/>
          <w:szCs w:val="24"/>
        </w:rPr>
        <w:t xml:space="preserve"> mais les lymphocytes sont rares.</w:t>
      </w:r>
    </w:p>
    <w:p w:rsidR="00E04CD1" w:rsidRDefault="00596A46" w:rsidP="00036178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L’évolution :</w:t>
      </w:r>
      <w:r w:rsidR="00E04CD1">
        <w:rPr>
          <w:sz w:val="24"/>
          <w:szCs w:val="24"/>
        </w:rPr>
        <w:t xml:space="preserve"> </w:t>
      </w:r>
      <w:r w:rsidR="00FF033E">
        <w:rPr>
          <w:sz w:val="24"/>
          <w:szCs w:val="24"/>
        </w:rPr>
        <w:t>peut se faire vers une méningo</w:t>
      </w:r>
      <w:r>
        <w:rPr>
          <w:sz w:val="24"/>
          <w:szCs w:val="24"/>
        </w:rPr>
        <w:t>ccemie dramatique évoluant vers un collapsus vasculaire et la mort.</w:t>
      </w:r>
    </w:p>
    <w:p w:rsidR="00FF033E" w:rsidRDefault="00FF033E" w:rsidP="00036178">
      <w:pPr>
        <w:spacing w:after="0"/>
        <w:rPr>
          <w:sz w:val="24"/>
          <w:szCs w:val="24"/>
        </w:rPr>
      </w:pPr>
    </w:p>
    <w:p w:rsidR="00596A46" w:rsidRPr="00FF033E" w:rsidRDefault="00596A46" w:rsidP="00036178">
      <w:pPr>
        <w:pStyle w:val="Paragraphedeliste"/>
        <w:numPr>
          <w:ilvl w:val="0"/>
          <w:numId w:val="3"/>
        </w:numPr>
        <w:spacing w:after="0"/>
        <w:ind w:left="0"/>
        <w:rPr>
          <w:b/>
          <w:sz w:val="28"/>
          <w:szCs w:val="28"/>
          <w:u w:val="single"/>
        </w:rPr>
      </w:pPr>
      <w:r w:rsidRPr="00FF033E">
        <w:rPr>
          <w:b/>
          <w:sz w:val="28"/>
          <w:szCs w:val="28"/>
          <w:u w:val="single"/>
        </w:rPr>
        <w:t>Le Gonocoque :</w:t>
      </w:r>
    </w:p>
    <w:p w:rsidR="00596A46" w:rsidRDefault="00596A46" w:rsidP="000361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7F70D4">
        <w:rPr>
          <w:sz w:val="24"/>
          <w:szCs w:val="24"/>
        </w:rPr>
        <w:t>gonorrhée</w:t>
      </w:r>
      <w:r w:rsidR="003D4F18">
        <w:rPr>
          <w:sz w:val="24"/>
          <w:szCs w:val="24"/>
        </w:rPr>
        <w:t xml:space="preserve"> est une malad</w:t>
      </w:r>
      <w:r w:rsidR="00CF1DC8">
        <w:rPr>
          <w:sz w:val="24"/>
          <w:szCs w:val="24"/>
        </w:rPr>
        <w:t xml:space="preserve">ie </w:t>
      </w:r>
      <w:r w:rsidR="007F70D4">
        <w:rPr>
          <w:sz w:val="24"/>
          <w:szCs w:val="24"/>
        </w:rPr>
        <w:t>vénérienne</w:t>
      </w:r>
      <w:r w:rsidR="00CF1DC8">
        <w:rPr>
          <w:sz w:val="24"/>
          <w:szCs w:val="24"/>
        </w:rPr>
        <w:t xml:space="preserve"> la plus fréquente, de transmission sexuelle.</w:t>
      </w:r>
    </w:p>
    <w:p w:rsidR="003D4F18" w:rsidRDefault="003D4F18" w:rsidP="000361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nombreux facteurs contribuent </w:t>
      </w:r>
      <w:r w:rsidR="007F70D4">
        <w:rPr>
          <w:sz w:val="24"/>
          <w:szCs w:val="24"/>
        </w:rPr>
        <w:t>à</w:t>
      </w:r>
      <w:r>
        <w:rPr>
          <w:sz w:val="24"/>
          <w:szCs w:val="24"/>
        </w:rPr>
        <w:t xml:space="preserve"> l’augmentation de la fréquence :</w:t>
      </w:r>
    </w:p>
    <w:p w:rsidR="003D4F18" w:rsidRDefault="007F70D4" w:rsidP="00036178">
      <w:pPr>
        <w:pStyle w:val="Paragraphedeliste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Transmissibilité</w:t>
      </w:r>
      <w:r w:rsidR="003D4F18">
        <w:rPr>
          <w:sz w:val="24"/>
          <w:szCs w:val="24"/>
        </w:rPr>
        <w:t xml:space="preserve">  élevé</w:t>
      </w:r>
      <w:r>
        <w:rPr>
          <w:sz w:val="24"/>
          <w:szCs w:val="24"/>
        </w:rPr>
        <w:t>e</w:t>
      </w:r>
    </w:p>
    <w:p w:rsidR="003D4F18" w:rsidRDefault="007F70D4" w:rsidP="00036178">
      <w:pPr>
        <w:pStyle w:val="Paragraphedeliste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Réservoir</w:t>
      </w:r>
      <w:r w:rsidR="003D4F18">
        <w:rPr>
          <w:sz w:val="24"/>
          <w:szCs w:val="24"/>
        </w:rPr>
        <w:t xml:space="preserve"> important des cas asymptomatiques</w:t>
      </w:r>
    </w:p>
    <w:p w:rsidR="003D4F18" w:rsidRDefault="003D4F18" w:rsidP="00036178">
      <w:pPr>
        <w:pStyle w:val="Paragraphedeliste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Modification des Mœurs sexuelles</w:t>
      </w:r>
    </w:p>
    <w:p w:rsidR="003D4F18" w:rsidRDefault="003D4F18" w:rsidP="00036178">
      <w:pPr>
        <w:pStyle w:val="Paragraphedeliste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Très grande résistance au traitement antibiotique</w:t>
      </w:r>
    </w:p>
    <w:p w:rsidR="003D4F18" w:rsidRDefault="003D4F18" w:rsidP="00036178">
      <w:pPr>
        <w:pStyle w:val="Paragraphedelist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Agent causale : le gonocoque, diplocoque a Gram(-) </w:t>
      </w:r>
    </w:p>
    <w:p w:rsidR="003D4F18" w:rsidRDefault="003D4F18" w:rsidP="00EB2230">
      <w:pPr>
        <w:pStyle w:val="Paragraphedeliste"/>
        <w:spacing w:after="0"/>
        <w:ind w:left="57"/>
        <w:rPr>
          <w:sz w:val="24"/>
          <w:szCs w:val="24"/>
        </w:rPr>
      </w:pPr>
      <w:r>
        <w:rPr>
          <w:sz w:val="24"/>
          <w:szCs w:val="24"/>
        </w:rPr>
        <w:t>Ils provoquent des réactions inflammatoires caractérisées par une exsudation purulente abondante.</w:t>
      </w:r>
    </w:p>
    <w:p w:rsidR="003D4F18" w:rsidRDefault="003D4F18" w:rsidP="00EB2230">
      <w:pPr>
        <w:pStyle w:val="Paragraphedeliste"/>
        <w:numPr>
          <w:ilvl w:val="0"/>
          <w:numId w:val="6"/>
        </w:numPr>
        <w:spacing w:after="0"/>
        <w:ind w:left="57"/>
        <w:rPr>
          <w:sz w:val="24"/>
          <w:szCs w:val="24"/>
        </w:rPr>
      </w:pPr>
      <w:r w:rsidRPr="007F70D4">
        <w:rPr>
          <w:sz w:val="24"/>
          <w:szCs w:val="24"/>
          <w:u w:val="single"/>
        </w:rPr>
        <w:t>Cliniquement</w:t>
      </w:r>
      <w:r>
        <w:rPr>
          <w:sz w:val="24"/>
          <w:szCs w:val="24"/>
        </w:rPr>
        <w:t> : presque exclusivement, l’infection débute par une inflammation suppurée de l’</w:t>
      </w:r>
      <w:r w:rsidR="007F70D4">
        <w:rPr>
          <w:sz w:val="24"/>
          <w:szCs w:val="24"/>
        </w:rPr>
        <w:t>urètre</w:t>
      </w:r>
      <w:r>
        <w:rPr>
          <w:sz w:val="24"/>
          <w:szCs w:val="24"/>
        </w:rPr>
        <w:t xml:space="preserve"> antérieur et des glandes péri</w:t>
      </w:r>
      <w:r w:rsidR="00A07055">
        <w:rPr>
          <w:sz w:val="24"/>
          <w:szCs w:val="24"/>
        </w:rPr>
        <w:t xml:space="preserve"> </w:t>
      </w:r>
      <w:r w:rsidR="007F70D4">
        <w:rPr>
          <w:sz w:val="24"/>
          <w:szCs w:val="24"/>
        </w:rPr>
        <w:t>urétrales</w:t>
      </w:r>
      <w:r w:rsidR="00A07055">
        <w:rPr>
          <w:sz w:val="24"/>
          <w:szCs w:val="24"/>
        </w:rPr>
        <w:t xml:space="preserve"> chez l’homme et de l’</w:t>
      </w:r>
      <w:r w:rsidR="007F70D4">
        <w:rPr>
          <w:sz w:val="24"/>
          <w:szCs w:val="24"/>
        </w:rPr>
        <w:t>urètre</w:t>
      </w:r>
      <w:r w:rsidR="00A07055">
        <w:rPr>
          <w:sz w:val="24"/>
          <w:szCs w:val="24"/>
        </w:rPr>
        <w:t xml:space="preserve"> et des glandes vulvo-vaginales et endo</w:t>
      </w:r>
      <w:r w:rsidR="007F70D4">
        <w:rPr>
          <w:sz w:val="24"/>
          <w:szCs w:val="24"/>
        </w:rPr>
        <w:t xml:space="preserve"> </w:t>
      </w:r>
      <w:r w:rsidR="00A07055">
        <w:rPr>
          <w:sz w:val="24"/>
          <w:szCs w:val="24"/>
        </w:rPr>
        <w:t>cervicales chez la femme.</w:t>
      </w:r>
    </w:p>
    <w:p w:rsidR="003D5603" w:rsidRDefault="003D5603" w:rsidP="00EB2230">
      <w:pPr>
        <w:pStyle w:val="Paragraphedeliste"/>
        <w:numPr>
          <w:ilvl w:val="0"/>
          <w:numId w:val="6"/>
        </w:numPr>
        <w:spacing w:after="0"/>
        <w:ind w:left="57"/>
        <w:rPr>
          <w:sz w:val="24"/>
          <w:szCs w:val="24"/>
        </w:rPr>
      </w:pPr>
      <w:r w:rsidRPr="007F70D4">
        <w:rPr>
          <w:sz w:val="24"/>
          <w:szCs w:val="24"/>
          <w:u w:val="single"/>
        </w:rPr>
        <w:t>Virulence </w:t>
      </w:r>
      <w:r>
        <w:rPr>
          <w:sz w:val="24"/>
          <w:szCs w:val="24"/>
        </w:rPr>
        <w:t>: il produit des endo toxines, provoquan</w:t>
      </w:r>
      <w:r w:rsidR="007F70D4">
        <w:rPr>
          <w:sz w:val="24"/>
          <w:szCs w:val="24"/>
        </w:rPr>
        <w:t>t une réaction immunitaire faibl</w:t>
      </w:r>
      <w:r>
        <w:rPr>
          <w:sz w:val="24"/>
          <w:szCs w:val="24"/>
        </w:rPr>
        <w:t>e</w:t>
      </w:r>
    </w:p>
    <w:p w:rsidR="003D5603" w:rsidRDefault="003D5603" w:rsidP="00EB2230">
      <w:pPr>
        <w:pStyle w:val="Paragraphedeliste"/>
        <w:numPr>
          <w:ilvl w:val="0"/>
          <w:numId w:val="6"/>
        </w:numPr>
        <w:spacing w:after="0"/>
        <w:ind w:left="57"/>
        <w:rPr>
          <w:sz w:val="24"/>
          <w:szCs w:val="24"/>
        </w:rPr>
      </w:pPr>
      <w:r w:rsidRPr="007F70D4">
        <w:rPr>
          <w:sz w:val="24"/>
          <w:szCs w:val="24"/>
          <w:u w:val="single"/>
        </w:rPr>
        <w:t>Clinique</w:t>
      </w:r>
      <w:r>
        <w:rPr>
          <w:sz w:val="24"/>
          <w:szCs w:val="24"/>
        </w:rPr>
        <w:t xml:space="preserve"> : la </w:t>
      </w:r>
      <w:r w:rsidR="007F70D4">
        <w:rPr>
          <w:sz w:val="24"/>
          <w:szCs w:val="24"/>
        </w:rPr>
        <w:t>gonorrhée</w:t>
      </w:r>
      <w:r>
        <w:rPr>
          <w:sz w:val="24"/>
          <w:szCs w:val="24"/>
        </w:rPr>
        <w:t xml:space="preserve"> se </w:t>
      </w:r>
      <w:r w:rsidR="007F70D4">
        <w:rPr>
          <w:sz w:val="24"/>
          <w:szCs w:val="24"/>
        </w:rPr>
        <w:t>réduit</w:t>
      </w:r>
      <w:r>
        <w:rPr>
          <w:sz w:val="24"/>
          <w:szCs w:val="24"/>
        </w:rPr>
        <w:t xml:space="preserve"> par un écoulement urétral muco purulent.</w:t>
      </w:r>
    </w:p>
    <w:p w:rsidR="00D7395A" w:rsidRDefault="00D7395A" w:rsidP="00EB2230">
      <w:pPr>
        <w:pStyle w:val="Paragraphedeliste"/>
        <w:numPr>
          <w:ilvl w:val="0"/>
          <w:numId w:val="6"/>
        </w:numPr>
        <w:spacing w:after="0"/>
        <w:ind w:left="57"/>
        <w:rPr>
          <w:sz w:val="24"/>
          <w:szCs w:val="24"/>
        </w:rPr>
      </w:pPr>
      <w:r w:rsidRPr="00F636B8">
        <w:rPr>
          <w:sz w:val="24"/>
          <w:szCs w:val="24"/>
          <w:u w:val="single"/>
        </w:rPr>
        <w:t>Macroscopie</w:t>
      </w:r>
      <w:r>
        <w:rPr>
          <w:sz w:val="24"/>
          <w:szCs w:val="24"/>
        </w:rPr>
        <w:t xml:space="preserve"> : le méat est congestif, </w:t>
      </w:r>
      <w:r w:rsidR="007F70D4">
        <w:rPr>
          <w:sz w:val="24"/>
          <w:szCs w:val="24"/>
        </w:rPr>
        <w:t>œdémateux</w:t>
      </w:r>
      <w:r>
        <w:rPr>
          <w:sz w:val="24"/>
          <w:szCs w:val="24"/>
        </w:rPr>
        <w:t xml:space="preserve"> et inflammatoire</w:t>
      </w:r>
    </w:p>
    <w:p w:rsidR="00D7395A" w:rsidRDefault="00D7395A" w:rsidP="00EB2230">
      <w:pPr>
        <w:pStyle w:val="Paragraphedeliste"/>
        <w:numPr>
          <w:ilvl w:val="0"/>
          <w:numId w:val="6"/>
        </w:numPr>
        <w:spacing w:after="0"/>
        <w:ind w:left="57"/>
        <w:rPr>
          <w:sz w:val="24"/>
          <w:szCs w:val="24"/>
        </w:rPr>
      </w:pPr>
      <w:r w:rsidRPr="00F636B8">
        <w:rPr>
          <w:sz w:val="24"/>
          <w:szCs w:val="24"/>
          <w:u w:val="single"/>
        </w:rPr>
        <w:t>Microscopie</w:t>
      </w:r>
      <w:r>
        <w:rPr>
          <w:sz w:val="24"/>
          <w:szCs w:val="24"/>
        </w:rPr>
        <w:t> : la réaction se caractérise par une inflammation superficielle comportant des PNN</w:t>
      </w:r>
      <w:r w:rsidR="00F636B8">
        <w:rPr>
          <w:sz w:val="24"/>
          <w:szCs w:val="24"/>
        </w:rPr>
        <w:t xml:space="preserve"> </w:t>
      </w:r>
      <w:r>
        <w:rPr>
          <w:sz w:val="24"/>
          <w:szCs w:val="24"/>
        </w:rPr>
        <w:t>(Polynucléaires neutrophiles)</w:t>
      </w:r>
    </w:p>
    <w:p w:rsidR="00A21CC2" w:rsidRDefault="00A21CC2" w:rsidP="00EB2230">
      <w:pPr>
        <w:pStyle w:val="Paragraphedeliste"/>
        <w:numPr>
          <w:ilvl w:val="0"/>
          <w:numId w:val="6"/>
        </w:numPr>
        <w:spacing w:after="0"/>
        <w:ind w:left="57"/>
        <w:rPr>
          <w:sz w:val="24"/>
          <w:szCs w:val="24"/>
        </w:rPr>
      </w:pPr>
      <w:r w:rsidRPr="00F636B8">
        <w:rPr>
          <w:sz w:val="24"/>
          <w:szCs w:val="24"/>
          <w:u w:val="single"/>
        </w:rPr>
        <w:t>Evolution :</w:t>
      </w:r>
      <w:r>
        <w:rPr>
          <w:sz w:val="24"/>
          <w:szCs w:val="24"/>
        </w:rPr>
        <w:t xml:space="preserve"> traiter correctement, pas de conséquence</w:t>
      </w:r>
    </w:p>
    <w:p w:rsidR="00A21CC2" w:rsidRDefault="00A21CC2" w:rsidP="00EB2230">
      <w:pPr>
        <w:pStyle w:val="Paragraphedeliste"/>
        <w:spacing w:after="0"/>
        <w:ind w:left="57"/>
        <w:rPr>
          <w:sz w:val="24"/>
          <w:szCs w:val="24"/>
        </w:rPr>
      </w:pPr>
      <w:r>
        <w:rPr>
          <w:sz w:val="24"/>
          <w:szCs w:val="24"/>
        </w:rPr>
        <w:t>Non traiter, l’</w:t>
      </w:r>
      <w:r w:rsidR="00F636B8">
        <w:rPr>
          <w:sz w:val="24"/>
          <w:szCs w:val="24"/>
        </w:rPr>
        <w:t>évolution</w:t>
      </w:r>
      <w:r>
        <w:rPr>
          <w:sz w:val="24"/>
          <w:szCs w:val="24"/>
        </w:rPr>
        <w:t xml:space="preserve"> se fait vers la sténose urétrale et la stérilité.</w:t>
      </w:r>
    </w:p>
    <w:p w:rsidR="00F636B8" w:rsidRPr="00F636B8" w:rsidRDefault="00F636B8" w:rsidP="003D4F18">
      <w:pPr>
        <w:pStyle w:val="Paragraphedeliste"/>
        <w:spacing w:after="0"/>
        <w:ind w:left="150"/>
        <w:rPr>
          <w:sz w:val="28"/>
          <w:szCs w:val="28"/>
        </w:rPr>
      </w:pPr>
    </w:p>
    <w:p w:rsidR="00F636B8" w:rsidRPr="00F636B8" w:rsidRDefault="0002689F" w:rsidP="00EB2230">
      <w:pPr>
        <w:pStyle w:val="Paragraphedeliste"/>
        <w:numPr>
          <w:ilvl w:val="0"/>
          <w:numId w:val="2"/>
        </w:numPr>
        <w:spacing w:after="0"/>
        <w:ind w:left="0"/>
        <w:rPr>
          <w:b/>
          <w:sz w:val="28"/>
          <w:szCs w:val="28"/>
          <w:u w:val="single"/>
        </w:rPr>
      </w:pPr>
      <w:r w:rsidRPr="00F636B8">
        <w:rPr>
          <w:b/>
          <w:sz w:val="28"/>
          <w:szCs w:val="28"/>
          <w:u w:val="single"/>
        </w:rPr>
        <w:t>Les Mycobactéries :</w:t>
      </w:r>
    </w:p>
    <w:p w:rsidR="0002689F" w:rsidRDefault="0002689F" w:rsidP="00EB2230">
      <w:pPr>
        <w:pStyle w:val="Paragraphedeliste"/>
        <w:numPr>
          <w:ilvl w:val="0"/>
          <w:numId w:val="7"/>
        </w:numPr>
        <w:spacing w:after="0"/>
        <w:ind w:left="0"/>
        <w:rPr>
          <w:sz w:val="24"/>
          <w:szCs w:val="24"/>
        </w:rPr>
      </w:pPr>
      <w:r w:rsidRPr="00F636B8">
        <w:rPr>
          <w:b/>
          <w:sz w:val="28"/>
          <w:szCs w:val="28"/>
          <w:u w:val="single"/>
        </w:rPr>
        <w:t>La Tuberculose</w:t>
      </w:r>
      <w:r>
        <w:rPr>
          <w:sz w:val="24"/>
          <w:szCs w:val="24"/>
        </w:rPr>
        <w:t> :</w:t>
      </w:r>
      <w:r w:rsidR="00CC3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c’est une maladie contagieuse aigue ou chronique due au </w:t>
      </w:r>
      <w:r w:rsidRPr="0002689F">
        <w:rPr>
          <w:sz w:val="24"/>
          <w:szCs w:val="24"/>
          <w:u w:val="single"/>
        </w:rPr>
        <w:t>Mycobactérium Tuberculosis</w:t>
      </w:r>
      <w:r>
        <w:rPr>
          <w:sz w:val="24"/>
          <w:szCs w:val="24"/>
          <w:u w:val="single"/>
        </w:rPr>
        <w:t xml:space="preserve"> , </w:t>
      </w:r>
      <w:r w:rsidRPr="0002689F">
        <w:rPr>
          <w:sz w:val="24"/>
          <w:szCs w:val="24"/>
        </w:rPr>
        <w:t>qui va envahir d’abord le poumon</w:t>
      </w:r>
      <w:r>
        <w:rPr>
          <w:sz w:val="24"/>
          <w:szCs w:val="24"/>
        </w:rPr>
        <w:t xml:space="preserve"> ensuite n’importe quel organe.</w:t>
      </w:r>
    </w:p>
    <w:p w:rsidR="007B44E7" w:rsidRDefault="0002689F" w:rsidP="00EB2230">
      <w:pPr>
        <w:pStyle w:val="Paragraphedelist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Il provoque </w:t>
      </w:r>
      <w:r w:rsidR="007B44E7">
        <w:rPr>
          <w:sz w:val="24"/>
          <w:szCs w:val="24"/>
        </w:rPr>
        <w:t>une réaction inflammatoire spécifique, connu sous forme de Granulome avec caséification.</w:t>
      </w:r>
    </w:p>
    <w:p w:rsidR="0002689F" w:rsidRDefault="007B44E7" w:rsidP="00EB2230">
      <w:pPr>
        <w:pStyle w:val="Paragraphedeliste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 w:rsidRPr="00CC30C2">
        <w:rPr>
          <w:sz w:val="24"/>
          <w:szCs w:val="24"/>
          <w:u w:val="single"/>
        </w:rPr>
        <w:t>Facteurs Favorisants</w:t>
      </w:r>
      <w:r>
        <w:rPr>
          <w:sz w:val="24"/>
          <w:szCs w:val="24"/>
        </w:rPr>
        <w:t xml:space="preserve"> : pauvreté, malnutrition, conditions de vie défavorable, </w:t>
      </w:r>
      <w:r w:rsidR="00283C2D">
        <w:rPr>
          <w:sz w:val="24"/>
          <w:szCs w:val="24"/>
        </w:rPr>
        <w:t>carence</w:t>
      </w:r>
      <w:r>
        <w:rPr>
          <w:sz w:val="24"/>
          <w:szCs w:val="24"/>
        </w:rPr>
        <w:t xml:space="preserve"> médicale.</w:t>
      </w:r>
      <w:r w:rsidR="0002689F">
        <w:rPr>
          <w:sz w:val="24"/>
          <w:szCs w:val="24"/>
        </w:rPr>
        <w:t xml:space="preserve"> </w:t>
      </w:r>
    </w:p>
    <w:p w:rsidR="004C6045" w:rsidRDefault="004C6045" w:rsidP="00EB2230">
      <w:pPr>
        <w:pStyle w:val="Paragraphedeliste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 w:rsidRPr="00283C2D">
        <w:rPr>
          <w:sz w:val="24"/>
          <w:szCs w:val="24"/>
          <w:u w:val="single"/>
        </w:rPr>
        <w:t xml:space="preserve">Agent </w:t>
      </w:r>
      <w:r w:rsidR="00B60F11" w:rsidRPr="00283C2D">
        <w:rPr>
          <w:sz w:val="24"/>
          <w:szCs w:val="24"/>
          <w:u w:val="single"/>
        </w:rPr>
        <w:t>pathogène</w:t>
      </w:r>
      <w:r w:rsidR="00283C2D">
        <w:rPr>
          <w:sz w:val="24"/>
          <w:szCs w:val="24"/>
          <w:u w:val="single"/>
        </w:rPr>
        <w:t> </w:t>
      </w:r>
      <w:r w:rsidR="00283C2D">
        <w:rPr>
          <w:sz w:val="24"/>
          <w:szCs w:val="24"/>
        </w:rPr>
        <w:t>:</w:t>
      </w:r>
      <w:r w:rsidR="00A71A4E">
        <w:rPr>
          <w:sz w:val="24"/>
          <w:szCs w:val="24"/>
        </w:rPr>
        <w:t xml:space="preserve"> Ba</w:t>
      </w:r>
      <w:r>
        <w:rPr>
          <w:sz w:val="24"/>
          <w:szCs w:val="24"/>
        </w:rPr>
        <w:t>cille courbé, faiblement coloré, BAAR</w:t>
      </w:r>
      <w:r w:rsidR="00283C2D">
        <w:rPr>
          <w:sz w:val="24"/>
          <w:szCs w:val="24"/>
        </w:rPr>
        <w:t xml:space="preserve"> </w:t>
      </w:r>
      <w:r w:rsidR="002558CD">
        <w:rPr>
          <w:sz w:val="24"/>
          <w:szCs w:val="24"/>
        </w:rPr>
        <w:t>(</w:t>
      </w:r>
      <w:r>
        <w:rPr>
          <w:sz w:val="24"/>
          <w:szCs w:val="24"/>
        </w:rPr>
        <w:t>bacille acido alcolo résistant)</w:t>
      </w:r>
    </w:p>
    <w:p w:rsidR="004C6045" w:rsidRDefault="004C6045" w:rsidP="00EB2230">
      <w:pPr>
        <w:pStyle w:val="Paragraphedelist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283C2D">
        <w:rPr>
          <w:sz w:val="24"/>
          <w:szCs w:val="24"/>
        </w:rPr>
        <w:t>caractères</w:t>
      </w:r>
      <w:r>
        <w:rPr>
          <w:sz w:val="24"/>
          <w:szCs w:val="24"/>
        </w:rPr>
        <w:t xml:space="preserve"> fondamentaux de l’inflammation </w:t>
      </w:r>
      <w:r w:rsidR="00283C2D">
        <w:rPr>
          <w:sz w:val="24"/>
          <w:szCs w:val="24"/>
        </w:rPr>
        <w:t>granulomateuse</w:t>
      </w:r>
      <w:r>
        <w:rPr>
          <w:sz w:val="24"/>
          <w:szCs w:val="24"/>
        </w:rPr>
        <w:t xml:space="preserve"> : le follicule comporte une accumulation d’histiocytes et de macrophages </w:t>
      </w:r>
      <w:r w:rsidR="00283C2D">
        <w:rPr>
          <w:sz w:val="24"/>
          <w:szCs w:val="24"/>
        </w:rPr>
        <w:t>globuleux</w:t>
      </w:r>
      <w:r>
        <w:rPr>
          <w:sz w:val="24"/>
          <w:szCs w:val="24"/>
        </w:rPr>
        <w:t xml:space="preserve"> appelés des cellules </w:t>
      </w:r>
      <w:r w:rsidRPr="004C6045">
        <w:rPr>
          <w:b/>
          <w:sz w:val="24"/>
          <w:szCs w:val="24"/>
        </w:rPr>
        <w:t xml:space="preserve">épithélioides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qui </w:t>
      </w:r>
      <w:r w:rsidR="00283C2D">
        <w:rPr>
          <w:sz w:val="24"/>
          <w:szCs w:val="24"/>
        </w:rPr>
        <w:t>lorsqu’elles</w:t>
      </w:r>
      <w:r>
        <w:rPr>
          <w:sz w:val="24"/>
          <w:szCs w:val="24"/>
        </w:rPr>
        <w:t xml:space="preserve"> fusionnent donnent des cellules géante</w:t>
      </w:r>
      <w:r w:rsidR="00283C2D">
        <w:rPr>
          <w:sz w:val="24"/>
          <w:szCs w:val="24"/>
        </w:rPr>
        <w:t>s multi nucléés</w:t>
      </w:r>
      <w:r>
        <w:rPr>
          <w:sz w:val="24"/>
          <w:szCs w:val="24"/>
        </w:rPr>
        <w:t xml:space="preserve"> </w:t>
      </w:r>
      <w:r w:rsidR="00283C2D">
        <w:rPr>
          <w:sz w:val="24"/>
          <w:szCs w:val="24"/>
        </w:rPr>
        <w:t>prenant</w:t>
      </w:r>
      <w:r>
        <w:rPr>
          <w:sz w:val="24"/>
          <w:szCs w:val="24"/>
        </w:rPr>
        <w:t xml:space="preserve"> l’aspect soit de couronne ou de fer a cheval</w:t>
      </w:r>
      <w:r w:rsidR="00283C2D">
        <w:rPr>
          <w:sz w:val="24"/>
          <w:szCs w:val="24"/>
        </w:rPr>
        <w:t>.</w:t>
      </w:r>
    </w:p>
    <w:p w:rsidR="004C6045" w:rsidRDefault="004C6045" w:rsidP="00EB2230">
      <w:pPr>
        <w:pStyle w:val="Paragraphedelist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Au tour du granulome, une collerette périphérique </w:t>
      </w:r>
      <w:r w:rsidR="00B94DEA">
        <w:rPr>
          <w:sz w:val="24"/>
          <w:szCs w:val="24"/>
        </w:rPr>
        <w:t>de fibroblastes mélangé à des macrophages et lymphocytes.</w:t>
      </w:r>
    </w:p>
    <w:p w:rsidR="009E6A14" w:rsidRDefault="009E6A14" w:rsidP="00EB2230">
      <w:pPr>
        <w:pStyle w:val="Paragraphedelist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Ce </w:t>
      </w:r>
      <w:r w:rsidR="00174B53">
        <w:rPr>
          <w:sz w:val="24"/>
          <w:szCs w:val="24"/>
        </w:rPr>
        <w:t xml:space="preserve">follicule sera ensuite </w:t>
      </w:r>
      <w:r>
        <w:rPr>
          <w:sz w:val="24"/>
          <w:szCs w:val="24"/>
        </w:rPr>
        <w:t xml:space="preserve"> creusé au centre d’une nécr</w:t>
      </w:r>
      <w:r w:rsidR="00346497">
        <w:rPr>
          <w:sz w:val="24"/>
          <w:szCs w:val="24"/>
        </w:rPr>
        <w:t>o</w:t>
      </w:r>
      <w:r>
        <w:rPr>
          <w:sz w:val="24"/>
          <w:szCs w:val="24"/>
        </w:rPr>
        <w:t>se caséeuse granulaire constituant ainsi la lésion caséo-folliculaire caractéristique de la tuberculose.</w:t>
      </w:r>
    </w:p>
    <w:p w:rsidR="00174B53" w:rsidRDefault="00174B53" w:rsidP="0002689F">
      <w:pPr>
        <w:pStyle w:val="Paragraphedeliste"/>
        <w:spacing w:after="0"/>
        <w:rPr>
          <w:sz w:val="24"/>
          <w:szCs w:val="24"/>
        </w:rPr>
      </w:pPr>
    </w:p>
    <w:p w:rsidR="00346497" w:rsidRDefault="00346497" w:rsidP="00EC6D17">
      <w:pPr>
        <w:pStyle w:val="Paragraphedeliste"/>
        <w:numPr>
          <w:ilvl w:val="0"/>
          <w:numId w:val="7"/>
        </w:numPr>
        <w:spacing w:after="0"/>
        <w:ind w:left="0"/>
        <w:rPr>
          <w:sz w:val="24"/>
          <w:szCs w:val="24"/>
        </w:rPr>
      </w:pPr>
      <w:r w:rsidRPr="00174B53">
        <w:rPr>
          <w:b/>
          <w:sz w:val="28"/>
          <w:szCs w:val="28"/>
          <w:u w:val="single"/>
        </w:rPr>
        <w:t xml:space="preserve">La </w:t>
      </w:r>
      <w:r w:rsidR="00174B53" w:rsidRPr="00174B53">
        <w:rPr>
          <w:b/>
          <w:sz w:val="28"/>
          <w:szCs w:val="28"/>
          <w:u w:val="single"/>
        </w:rPr>
        <w:t>lèpre</w:t>
      </w:r>
      <w:r>
        <w:rPr>
          <w:sz w:val="24"/>
          <w:szCs w:val="24"/>
        </w:rPr>
        <w:t xml:space="preserve"> : ou </w:t>
      </w:r>
      <w:r w:rsidR="00174B53">
        <w:rPr>
          <w:sz w:val="24"/>
          <w:szCs w:val="24"/>
        </w:rPr>
        <w:t>Maladie</w:t>
      </w:r>
      <w:r>
        <w:rPr>
          <w:sz w:val="24"/>
          <w:szCs w:val="24"/>
        </w:rPr>
        <w:t xml:space="preserve"> de Hensen :maladie chronique contagieuse</w:t>
      </w:r>
    </w:p>
    <w:p w:rsidR="00346497" w:rsidRDefault="00346497" w:rsidP="00EC6D17">
      <w:pPr>
        <w:pStyle w:val="Paragraphedeliste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Agent : M.Leprae</w:t>
      </w:r>
    </w:p>
    <w:p w:rsidR="00346497" w:rsidRDefault="00346497" w:rsidP="00EC6D17">
      <w:pPr>
        <w:pStyle w:val="Paragraphedelist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Quelque soit son siège, elle se caractérise par des lésions granulomateuses qui ressemble </w:t>
      </w:r>
      <w:r w:rsidR="00174B53">
        <w:rPr>
          <w:sz w:val="24"/>
          <w:szCs w:val="24"/>
        </w:rPr>
        <w:t>au follicule épithélio giganto</w:t>
      </w:r>
      <w:r>
        <w:rPr>
          <w:sz w:val="24"/>
          <w:szCs w:val="24"/>
        </w:rPr>
        <w:t xml:space="preserve"> cellulaire</w:t>
      </w:r>
      <w:r w:rsidR="00174B53">
        <w:rPr>
          <w:sz w:val="24"/>
          <w:szCs w:val="24"/>
        </w:rPr>
        <w:t xml:space="preserve"> de la tuberculose </w:t>
      </w:r>
      <w:r>
        <w:rPr>
          <w:sz w:val="24"/>
          <w:szCs w:val="24"/>
        </w:rPr>
        <w:t xml:space="preserve"> sans nécrose caséeuse.</w:t>
      </w:r>
    </w:p>
    <w:p w:rsidR="00181905" w:rsidRDefault="00181905" w:rsidP="00EC6D17">
      <w:pPr>
        <w:pStyle w:val="Paragraphedeliste"/>
        <w:spacing w:after="0"/>
        <w:ind w:left="0"/>
        <w:rPr>
          <w:sz w:val="24"/>
          <w:szCs w:val="24"/>
        </w:rPr>
      </w:pPr>
    </w:p>
    <w:p w:rsidR="00367AD7" w:rsidRDefault="00367AD7" w:rsidP="00EC6D17">
      <w:pPr>
        <w:pStyle w:val="Paragraphedeliste"/>
        <w:numPr>
          <w:ilvl w:val="0"/>
          <w:numId w:val="7"/>
        </w:numPr>
        <w:spacing w:after="0"/>
        <w:ind w:left="0"/>
        <w:rPr>
          <w:sz w:val="24"/>
          <w:szCs w:val="24"/>
        </w:rPr>
      </w:pPr>
      <w:r w:rsidRPr="00181905">
        <w:rPr>
          <w:b/>
          <w:sz w:val="28"/>
          <w:szCs w:val="28"/>
          <w:u w:val="single"/>
        </w:rPr>
        <w:t>La Syphilis</w:t>
      </w:r>
      <w:r w:rsidRPr="00181905">
        <w:rPr>
          <w:b/>
          <w:sz w:val="28"/>
          <w:szCs w:val="28"/>
        </w:rPr>
        <w:t> </w:t>
      </w:r>
      <w:r>
        <w:rPr>
          <w:sz w:val="24"/>
          <w:szCs w:val="24"/>
        </w:rPr>
        <w:t xml:space="preserve">: Maladie </w:t>
      </w:r>
      <w:r w:rsidR="00181905">
        <w:rPr>
          <w:sz w:val="24"/>
          <w:szCs w:val="24"/>
        </w:rPr>
        <w:t>vénérienne</w:t>
      </w:r>
    </w:p>
    <w:p w:rsidR="00367AD7" w:rsidRDefault="00367AD7" w:rsidP="00EC6D17">
      <w:pPr>
        <w:pStyle w:val="Paragraphedeliste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Agent causal : spirochéte effilé en tir bouchon</w:t>
      </w:r>
    </w:p>
    <w:p w:rsidR="00443CB2" w:rsidRPr="00181905" w:rsidRDefault="005F24C1" w:rsidP="00EC6D17">
      <w:pPr>
        <w:pStyle w:val="Paragraphedeliste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 w:rsidRPr="00181905">
        <w:rPr>
          <w:sz w:val="24"/>
          <w:szCs w:val="24"/>
        </w:rPr>
        <w:lastRenderedPageBreak/>
        <w:t>C</w:t>
      </w:r>
      <w:r w:rsidR="00443CB2" w:rsidRPr="00181905">
        <w:rPr>
          <w:sz w:val="24"/>
          <w:szCs w:val="24"/>
        </w:rPr>
        <w:t>liniquement</w:t>
      </w:r>
      <w:r w:rsidRPr="00181905">
        <w:rPr>
          <w:sz w:val="24"/>
          <w:szCs w:val="24"/>
        </w:rPr>
        <w:t> : elle passe par 3</w:t>
      </w:r>
      <w:r w:rsidR="00016BF0">
        <w:rPr>
          <w:sz w:val="24"/>
          <w:szCs w:val="24"/>
        </w:rPr>
        <w:t xml:space="preserve"> </w:t>
      </w:r>
      <w:r w:rsidRPr="00181905">
        <w:rPr>
          <w:sz w:val="24"/>
          <w:szCs w:val="24"/>
        </w:rPr>
        <w:t>phases connues</w:t>
      </w:r>
    </w:p>
    <w:p w:rsidR="005F24C1" w:rsidRDefault="005F24C1" w:rsidP="00A85F20">
      <w:pPr>
        <w:spacing w:after="0"/>
        <w:ind w:left="113"/>
        <w:rPr>
          <w:sz w:val="24"/>
          <w:szCs w:val="24"/>
        </w:rPr>
      </w:pPr>
      <w:r>
        <w:rPr>
          <w:sz w:val="24"/>
          <w:szCs w:val="24"/>
        </w:rPr>
        <w:t>Quelque soit la phase, l’aspect caractéristique histologique de l</w:t>
      </w:r>
      <w:r w:rsidR="00016BF0">
        <w:rPr>
          <w:sz w:val="24"/>
          <w:szCs w:val="24"/>
        </w:rPr>
        <w:t>a réaction inflammatoire est l’endartrite</w:t>
      </w:r>
      <w:r>
        <w:rPr>
          <w:sz w:val="24"/>
          <w:szCs w:val="24"/>
        </w:rPr>
        <w:t xml:space="preserve"> oblitérante.</w:t>
      </w:r>
    </w:p>
    <w:p w:rsidR="005F24C1" w:rsidRDefault="003D4C0E" w:rsidP="00A85F20">
      <w:pPr>
        <w:spacing w:after="0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016BF0">
        <w:rPr>
          <w:sz w:val="24"/>
          <w:szCs w:val="24"/>
        </w:rPr>
        <w:t>artères</w:t>
      </w:r>
      <w:r>
        <w:rPr>
          <w:sz w:val="24"/>
          <w:szCs w:val="24"/>
        </w:rPr>
        <w:t xml:space="preserve"> sont </w:t>
      </w:r>
      <w:r w:rsidR="00016BF0">
        <w:rPr>
          <w:sz w:val="24"/>
          <w:szCs w:val="24"/>
        </w:rPr>
        <w:t>turgescentes</w:t>
      </w:r>
      <w:r>
        <w:rPr>
          <w:sz w:val="24"/>
          <w:szCs w:val="24"/>
        </w:rPr>
        <w:t xml:space="preserve"> formant en couche en bulbe d’</w:t>
      </w:r>
      <w:r w:rsidR="00016BF0">
        <w:rPr>
          <w:sz w:val="24"/>
          <w:szCs w:val="24"/>
        </w:rPr>
        <w:t>oignon</w:t>
      </w:r>
      <w:r>
        <w:rPr>
          <w:sz w:val="24"/>
          <w:szCs w:val="24"/>
        </w:rPr>
        <w:t xml:space="preserve"> </w:t>
      </w:r>
      <w:r w:rsidR="00016BF0">
        <w:rPr>
          <w:sz w:val="24"/>
          <w:szCs w:val="24"/>
        </w:rPr>
        <w:t>rétrécissant</w:t>
      </w:r>
      <w:r>
        <w:rPr>
          <w:sz w:val="24"/>
          <w:szCs w:val="24"/>
        </w:rPr>
        <w:t xml:space="preserve"> la lumière. Au tour de ces vaisseaux, se dispose un important infiltrat plasmocytaire évocateur de syphilis.</w:t>
      </w:r>
    </w:p>
    <w:p w:rsidR="0025136C" w:rsidRDefault="0025136C" w:rsidP="00A85F20">
      <w:pPr>
        <w:spacing w:after="0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De siège cutané, e caractérise par une hyperplasie de l’épithélium avec une hyperkératose avec allongement des </w:t>
      </w:r>
      <w:r w:rsidR="00016BF0">
        <w:rPr>
          <w:sz w:val="24"/>
          <w:szCs w:val="24"/>
        </w:rPr>
        <w:t>crêtes</w:t>
      </w:r>
      <w:r>
        <w:rPr>
          <w:sz w:val="24"/>
          <w:szCs w:val="24"/>
        </w:rPr>
        <w:t xml:space="preserve"> qui </w:t>
      </w:r>
      <w:r w:rsidR="00016BF0">
        <w:rPr>
          <w:sz w:val="24"/>
          <w:szCs w:val="24"/>
        </w:rPr>
        <w:t>pénètrent</w:t>
      </w:r>
      <w:r>
        <w:rPr>
          <w:sz w:val="24"/>
          <w:szCs w:val="24"/>
        </w:rPr>
        <w:t xml:space="preserve"> le derme en profondeur en plus de l’endartrite et l’infiltrat plasmocytaire caractéristique.</w:t>
      </w:r>
    </w:p>
    <w:p w:rsidR="00EB3E11" w:rsidRDefault="00EB3E11" w:rsidP="00A85F20">
      <w:pPr>
        <w:spacing w:after="0"/>
        <w:ind w:left="113"/>
        <w:rPr>
          <w:sz w:val="24"/>
          <w:szCs w:val="24"/>
        </w:rPr>
      </w:pPr>
    </w:p>
    <w:p w:rsidR="00D176F6" w:rsidRPr="00D176F6" w:rsidRDefault="007A704B" w:rsidP="00E52A80">
      <w:pPr>
        <w:pStyle w:val="Paragraphedeliste"/>
        <w:numPr>
          <w:ilvl w:val="0"/>
          <w:numId w:val="1"/>
        </w:numPr>
        <w:spacing w:after="0"/>
        <w:ind w:left="0"/>
        <w:rPr>
          <w:b/>
          <w:sz w:val="24"/>
          <w:szCs w:val="24"/>
          <w:u w:val="single"/>
        </w:rPr>
      </w:pPr>
      <w:r w:rsidRPr="00D00CE0">
        <w:rPr>
          <w:b/>
          <w:sz w:val="28"/>
          <w:szCs w:val="28"/>
          <w:u w:val="single"/>
        </w:rPr>
        <w:t>INFECT</w:t>
      </w:r>
      <w:r w:rsidR="00EB3E11" w:rsidRPr="00D00CE0">
        <w:rPr>
          <w:b/>
          <w:sz w:val="28"/>
          <w:szCs w:val="28"/>
          <w:u w:val="single"/>
        </w:rPr>
        <w:t>IONS VIRALES :</w:t>
      </w:r>
      <w:r w:rsidR="00D176F6">
        <w:rPr>
          <w:b/>
          <w:sz w:val="24"/>
          <w:szCs w:val="24"/>
          <w:u w:val="single"/>
        </w:rPr>
        <w:t xml:space="preserve">  </w:t>
      </w:r>
      <w:r w:rsidR="005574EC">
        <w:rPr>
          <w:b/>
          <w:sz w:val="24"/>
          <w:szCs w:val="24"/>
          <w:u w:val="single"/>
        </w:rPr>
        <w:t xml:space="preserve"> </w:t>
      </w:r>
      <w:r w:rsidR="00D176F6" w:rsidRPr="00D176F6">
        <w:rPr>
          <w:sz w:val="24"/>
          <w:szCs w:val="24"/>
        </w:rPr>
        <w:t>Sont dues aux agents viraux</w:t>
      </w:r>
    </w:p>
    <w:p w:rsidR="005574EC" w:rsidRDefault="00D176F6" w:rsidP="00E52A80">
      <w:pPr>
        <w:spacing w:after="0"/>
        <w:rPr>
          <w:sz w:val="24"/>
          <w:szCs w:val="24"/>
        </w:rPr>
      </w:pPr>
      <w:r>
        <w:rPr>
          <w:sz w:val="24"/>
          <w:szCs w:val="24"/>
        </w:rPr>
        <w:t>Plusieurs caractéristi</w:t>
      </w:r>
      <w:r w:rsidR="005574EC">
        <w:rPr>
          <w:sz w:val="24"/>
          <w:szCs w:val="24"/>
        </w:rPr>
        <w:t>ques des infections virales différent</w:t>
      </w:r>
      <w:r>
        <w:rPr>
          <w:sz w:val="24"/>
          <w:szCs w:val="24"/>
        </w:rPr>
        <w:t xml:space="preserve"> des autres infections provoqués par des agents micro-biologiques</w:t>
      </w:r>
      <w:r w:rsidR="005574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A0508" w:rsidRDefault="00D176F6" w:rsidP="00E52A80">
      <w:pPr>
        <w:spacing w:after="0"/>
        <w:rPr>
          <w:sz w:val="24"/>
          <w:szCs w:val="24"/>
        </w:rPr>
      </w:pPr>
      <w:r>
        <w:rPr>
          <w:sz w:val="24"/>
          <w:szCs w:val="24"/>
        </w:rPr>
        <w:t>Des infiltrats inf</w:t>
      </w:r>
      <w:r w:rsidR="008A0508">
        <w:rPr>
          <w:sz w:val="24"/>
          <w:szCs w:val="24"/>
        </w:rPr>
        <w:t>lammatoires essentiellement cons</w:t>
      </w:r>
      <w:r>
        <w:rPr>
          <w:sz w:val="24"/>
          <w:szCs w:val="24"/>
        </w:rPr>
        <w:t>tituées de lymphocytes</w:t>
      </w:r>
      <w:r w:rsidR="008A0508">
        <w:rPr>
          <w:sz w:val="24"/>
          <w:szCs w:val="24"/>
        </w:rPr>
        <w:t xml:space="preserve"> et de macrophages trouvés </w:t>
      </w:r>
      <w:r w:rsidR="005574EC">
        <w:rPr>
          <w:sz w:val="24"/>
          <w:szCs w:val="24"/>
        </w:rPr>
        <w:t>généralement</w:t>
      </w:r>
      <w:r w:rsidR="008A0508">
        <w:rPr>
          <w:sz w:val="24"/>
          <w:szCs w:val="24"/>
        </w:rPr>
        <w:t xml:space="preserve"> dans le tissu interstitiel et s’il existe une nécrose cellulaire importante, on peut trouver des PNN.</w:t>
      </w:r>
    </w:p>
    <w:p w:rsidR="008A0508" w:rsidRDefault="008A0508" w:rsidP="00E52A80">
      <w:pPr>
        <w:pStyle w:val="Paragraphedeliste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Ils produisent des interférons</w:t>
      </w:r>
    </w:p>
    <w:p w:rsidR="008A0508" w:rsidRDefault="008A0508" w:rsidP="00E52A80">
      <w:pPr>
        <w:pStyle w:val="Paragraphedeliste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Les virus peuvent </w:t>
      </w:r>
      <w:r w:rsidR="005574EC">
        <w:rPr>
          <w:sz w:val="24"/>
          <w:szCs w:val="24"/>
        </w:rPr>
        <w:t>être</w:t>
      </w:r>
      <w:r>
        <w:rPr>
          <w:sz w:val="24"/>
          <w:szCs w:val="24"/>
        </w:rPr>
        <w:t xml:space="preserve"> classés selon :</w:t>
      </w:r>
    </w:p>
    <w:p w:rsidR="008A0508" w:rsidRDefault="008A0508" w:rsidP="00E52A80">
      <w:pPr>
        <w:pStyle w:val="Paragraphedelist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_ </w:t>
      </w:r>
      <w:r w:rsidR="005574EC">
        <w:rPr>
          <w:sz w:val="24"/>
          <w:szCs w:val="24"/>
        </w:rPr>
        <w:t>Les</w:t>
      </w:r>
      <w:r>
        <w:rPr>
          <w:sz w:val="24"/>
          <w:szCs w:val="24"/>
        </w:rPr>
        <w:t xml:space="preserve"> propriétés biologiques, chimiques et physiques</w:t>
      </w:r>
    </w:p>
    <w:p w:rsidR="008A0508" w:rsidRDefault="008A0508" w:rsidP="00E52A80">
      <w:pPr>
        <w:pStyle w:val="Paragraphedelist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_ </w:t>
      </w:r>
      <w:r w:rsidR="005574EC">
        <w:rPr>
          <w:sz w:val="24"/>
          <w:szCs w:val="24"/>
        </w:rPr>
        <w:t>Le</w:t>
      </w:r>
      <w:r>
        <w:rPr>
          <w:sz w:val="24"/>
          <w:szCs w:val="24"/>
        </w:rPr>
        <w:t xml:space="preserve"> mode de transmission</w:t>
      </w:r>
    </w:p>
    <w:p w:rsidR="008A0508" w:rsidRDefault="008A0508" w:rsidP="00E52A80">
      <w:pPr>
        <w:pStyle w:val="Paragraphedelist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_ </w:t>
      </w:r>
      <w:r w:rsidR="005574EC">
        <w:rPr>
          <w:sz w:val="24"/>
          <w:szCs w:val="24"/>
        </w:rPr>
        <w:t>De</w:t>
      </w:r>
      <w:r>
        <w:rPr>
          <w:sz w:val="24"/>
          <w:szCs w:val="24"/>
        </w:rPr>
        <w:t xml:space="preserve"> localisation préférentielle</w:t>
      </w:r>
    </w:p>
    <w:p w:rsidR="00C906DF" w:rsidRDefault="00C906DF" w:rsidP="00E52A80">
      <w:pPr>
        <w:pStyle w:val="Paragraphedelist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Exp :</w:t>
      </w:r>
      <w:r w:rsidR="008A2B7E">
        <w:rPr>
          <w:sz w:val="24"/>
          <w:szCs w:val="24"/>
        </w:rPr>
        <w:t xml:space="preserve"> Poxvirus</w:t>
      </w:r>
      <w:r>
        <w:rPr>
          <w:sz w:val="24"/>
          <w:szCs w:val="24"/>
        </w:rPr>
        <w:t xml:space="preserve"> : ADN bicaténaire </w:t>
      </w:r>
      <w:r w:rsidR="008A2B7E">
        <w:rPr>
          <w:sz w:val="24"/>
          <w:szCs w:val="24"/>
        </w:rPr>
        <w:t>prolifère</w:t>
      </w:r>
      <w:r>
        <w:rPr>
          <w:sz w:val="24"/>
          <w:szCs w:val="24"/>
        </w:rPr>
        <w:t xml:space="preserve"> dans le cytoplasme</w:t>
      </w:r>
    </w:p>
    <w:p w:rsidR="00C906DF" w:rsidRDefault="00C906DF" w:rsidP="00E52A80">
      <w:pPr>
        <w:pStyle w:val="Paragraphedelist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Hérpesvirus : ADN bicaténaire </w:t>
      </w:r>
      <w:r w:rsidR="008A2B7E">
        <w:rPr>
          <w:sz w:val="24"/>
          <w:szCs w:val="24"/>
        </w:rPr>
        <w:t>prolifère</w:t>
      </w:r>
      <w:r>
        <w:rPr>
          <w:sz w:val="24"/>
          <w:szCs w:val="24"/>
        </w:rPr>
        <w:t xml:space="preserve"> dans le noyau</w:t>
      </w:r>
    </w:p>
    <w:p w:rsidR="00C906DF" w:rsidRDefault="00C906DF" w:rsidP="00D67D6F">
      <w:pPr>
        <w:pStyle w:val="Paragraphedelist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Adénovirus : ADN bicaténaire réplique dans le noyau</w:t>
      </w:r>
    </w:p>
    <w:p w:rsidR="00C906DF" w:rsidRDefault="00C906DF" w:rsidP="00D67D6F">
      <w:pPr>
        <w:pStyle w:val="Paragraphedelist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Picornavirus : ARN …….</w:t>
      </w:r>
    </w:p>
    <w:p w:rsidR="0022514F" w:rsidRDefault="0022514F" w:rsidP="00D67D6F">
      <w:pPr>
        <w:pStyle w:val="Paragraphedeliste"/>
        <w:spacing w:after="0"/>
        <w:ind w:left="0"/>
        <w:rPr>
          <w:sz w:val="24"/>
          <w:szCs w:val="24"/>
        </w:rPr>
      </w:pPr>
    </w:p>
    <w:p w:rsidR="00C60463" w:rsidRPr="0022514F" w:rsidRDefault="00C60463" w:rsidP="00D67D6F">
      <w:pPr>
        <w:pStyle w:val="Paragraphedeliste"/>
        <w:numPr>
          <w:ilvl w:val="0"/>
          <w:numId w:val="8"/>
        </w:numPr>
        <w:spacing w:after="0"/>
        <w:ind w:left="0"/>
        <w:rPr>
          <w:b/>
          <w:sz w:val="28"/>
          <w:szCs w:val="28"/>
          <w:u w:val="single"/>
        </w:rPr>
      </w:pPr>
      <w:r w:rsidRPr="0022514F">
        <w:rPr>
          <w:b/>
          <w:sz w:val="28"/>
          <w:szCs w:val="28"/>
          <w:u w:val="single"/>
        </w:rPr>
        <w:t>Infections virales cutanés:</w:t>
      </w:r>
    </w:p>
    <w:p w:rsidR="00000000" w:rsidRPr="008346C9" w:rsidRDefault="00286CD5" w:rsidP="004B5DF2">
      <w:pPr>
        <w:pStyle w:val="Paragraphedeliste"/>
        <w:numPr>
          <w:ilvl w:val="0"/>
          <w:numId w:val="12"/>
        </w:numPr>
        <w:spacing w:after="0"/>
        <w:ind w:left="113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2B5CE9" w:rsidRPr="005643BB">
        <w:rPr>
          <w:b/>
          <w:sz w:val="28"/>
          <w:szCs w:val="28"/>
          <w:u w:val="single"/>
        </w:rPr>
        <w:t xml:space="preserve">Infections </w:t>
      </w:r>
      <w:r w:rsidRPr="005643BB">
        <w:rPr>
          <w:b/>
          <w:sz w:val="28"/>
          <w:szCs w:val="28"/>
          <w:u w:val="single"/>
        </w:rPr>
        <w:t>herpétiques</w:t>
      </w:r>
      <w:r w:rsidR="002B5CE9" w:rsidRPr="008346C9">
        <w:rPr>
          <w:sz w:val="24"/>
          <w:szCs w:val="24"/>
        </w:rPr>
        <w:t>:</w:t>
      </w:r>
      <w:r w:rsidR="00C9754A" w:rsidRPr="008346C9">
        <w:rPr>
          <w:sz w:val="24"/>
          <w:szCs w:val="24"/>
        </w:rPr>
        <w:t xml:space="preserve"> Herpes simplex vi</w:t>
      </w:r>
      <w:r w:rsidR="00106A0B">
        <w:rPr>
          <w:sz w:val="24"/>
          <w:szCs w:val="24"/>
        </w:rPr>
        <w:t>r</w:t>
      </w:r>
      <w:r w:rsidR="00C9754A" w:rsidRPr="008346C9">
        <w:rPr>
          <w:sz w:val="24"/>
          <w:szCs w:val="24"/>
        </w:rPr>
        <w:t xml:space="preserve">us, </w:t>
      </w:r>
      <w:r w:rsidR="00C60463" w:rsidRPr="008346C9">
        <w:rPr>
          <w:sz w:val="24"/>
          <w:szCs w:val="24"/>
        </w:rPr>
        <w:t xml:space="preserve"> </w:t>
      </w:r>
      <w:r w:rsidR="002B5CE9" w:rsidRPr="008346C9">
        <w:rPr>
          <w:sz w:val="24"/>
          <w:szCs w:val="24"/>
        </w:rPr>
        <w:t>Virus a ARN</w:t>
      </w:r>
    </w:p>
    <w:p w:rsidR="00FD4050" w:rsidRDefault="00C9754A" w:rsidP="00CA3F37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 xml:space="preserve"> Divisé en d</w:t>
      </w:r>
      <w:r w:rsidR="00FD4050">
        <w:rPr>
          <w:sz w:val="24"/>
          <w:szCs w:val="24"/>
        </w:rPr>
        <w:t>eux groupes: HSV I et HSV I</w:t>
      </w:r>
    </w:p>
    <w:p w:rsidR="00FD4050" w:rsidRDefault="00C9754A" w:rsidP="00CA3F37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4050">
        <w:rPr>
          <w:sz w:val="24"/>
          <w:szCs w:val="24"/>
        </w:rPr>
        <w:t>-</w:t>
      </w:r>
      <w:r w:rsidR="002B5CE9" w:rsidRPr="00C60463">
        <w:rPr>
          <w:sz w:val="24"/>
          <w:szCs w:val="24"/>
        </w:rPr>
        <w:t>Herpes labiale: HSV I</w:t>
      </w:r>
    </w:p>
    <w:p w:rsidR="00000000" w:rsidRPr="00C60463" w:rsidRDefault="00FD4050" w:rsidP="00CA3F37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>-</w:t>
      </w:r>
      <w:r w:rsidR="002B5CE9" w:rsidRPr="00C60463">
        <w:rPr>
          <w:sz w:val="24"/>
          <w:szCs w:val="24"/>
        </w:rPr>
        <w:t xml:space="preserve">Transmission </w:t>
      </w:r>
      <w:r w:rsidR="00286CD5" w:rsidRPr="00C60463">
        <w:rPr>
          <w:sz w:val="24"/>
          <w:szCs w:val="24"/>
        </w:rPr>
        <w:t>vénérienne</w:t>
      </w:r>
      <w:r w:rsidR="002B5CE9" w:rsidRPr="00C60463">
        <w:rPr>
          <w:sz w:val="24"/>
          <w:szCs w:val="24"/>
        </w:rPr>
        <w:t xml:space="preserve">: HSV II </w:t>
      </w:r>
    </w:p>
    <w:p w:rsidR="00CC2BEA" w:rsidRDefault="00106A0B" w:rsidP="00CA3F37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2BEA">
        <w:rPr>
          <w:sz w:val="24"/>
          <w:szCs w:val="24"/>
        </w:rPr>
        <w:t>Formé</w:t>
      </w:r>
      <w:r w:rsidR="00286CD5">
        <w:rPr>
          <w:sz w:val="24"/>
          <w:szCs w:val="24"/>
        </w:rPr>
        <w:t>e</w:t>
      </w:r>
      <w:r w:rsidR="00CC2BEA">
        <w:rPr>
          <w:sz w:val="24"/>
          <w:szCs w:val="24"/>
        </w:rPr>
        <w:t xml:space="preserve"> de n</w:t>
      </w:r>
      <w:r w:rsidR="002B5CE9" w:rsidRPr="00C60463">
        <w:rPr>
          <w:sz w:val="24"/>
          <w:szCs w:val="24"/>
        </w:rPr>
        <w:t>ombreuse petites vésicules</w:t>
      </w:r>
    </w:p>
    <w:p w:rsidR="00000000" w:rsidRPr="00CC2BEA" w:rsidRDefault="00106A0B" w:rsidP="00CA3F37">
      <w:pPr>
        <w:spacing w:after="0"/>
        <w:ind w:left="-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5CE9" w:rsidRPr="00C60463">
        <w:rPr>
          <w:sz w:val="24"/>
          <w:szCs w:val="24"/>
        </w:rPr>
        <w:t xml:space="preserve"> </w:t>
      </w:r>
      <w:r w:rsidR="002B5CE9" w:rsidRPr="00CC2BEA">
        <w:rPr>
          <w:sz w:val="24"/>
          <w:szCs w:val="24"/>
          <w:u w:val="single"/>
        </w:rPr>
        <w:t>Histologie</w:t>
      </w:r>
      <w:r w:rsidR="00286CD5" w:rsidRPr="00CC2BEA">
        <w:rPr>
          <w:sz w:val="24"/>
          <w:szCs w:val="24"/>
          <w:u w:val="single"/>
        </w:rPr>
        <w:t>:</w:t>
      </w:r>
      <w:r w:rsidR="00286CD5">
        <w:rPr>
          <w:sz w:val="24"/>
          <w:szCs w:val="24"/>
        </w:rPr>
        <w:t xml:space="preserve"> La</w:t>
      </w:r>
      <w:r w:rsidR="002B5CE9" w:rsidRPr="00CC2BEA">
        <w:rPr>
          <w:sz w:val="24"/>
          <w:szCs w:val="24"/>
        </w:rPr>
        <w:t xml:space="preserve"> vésicule est faite </w:t>
      </w:r>
      <w:r w:rsidR="002B5CE9" w:rsidRPr="00CC2BEA">
        <w:rPr>
          <w:sz w:val="24"/>
          <w:szCs w:val="24"/>
        </w:rPr>
        <w:t xml:space="preserve">d’une accumulation en intra </w:t>
      </w:r>
      <w:r w:rsidR="00286CD5">
        <w:rPr>
          <w:sz w:val="24"/>
          <w:szCs w:val="24"/>
        </w:rPr>
        <w:t xml:space="preserve">épidermique d’un liquide séreux et une </w:t>
      </w:r>
      <w:r w:rsidR="00CC2BEA">
        <w:rPr>
          <w:sz w:val="24"/>
          <w:szCs w:val="24"/>
        </w:rPr>
        <w:t xml:space="preserve"> </w:t>
      </w:r>
      <w:r w:rsidR="002B5CE9" w:rsidRPr="00CC2BEA">
        <w:rPr>
          <w:sz w:val="24"/>
          <w:szCs w:val="24"/>
        </w:rPr>
        <w:t xml:space="preserve">dégénérescence ballonisante </w:t>
      </w:r>
    </w:p>
    <w:p w:rsidR="00000000" w:rsidRPr="00CC2BEA" w:rsidRDefault="002B5CE9" w:rsidP="00CA3F37">
      <w:pPr>
        <w:spacing w:after="0" w:line="240" w:lineRule="auto"/>
        <w:ind w:left="-57"/>
        <w:rPr>
          <w:sz w:val="24"/>
          <w:szCs w:val="24"/>
        </w:rPr>
      </w:pPr>
      <w:r w:rsidRPr="00CC2BEA">
        <w:rPr>
          <w:sz w:val="24"/>
          <w:szCs w:val="24"/>
        </w:rPr>
        <w:t xml:space="preserve">Nécrose des cellules épidermique et PNN dans l’épiderme au tour de la vésicule et dans le </w:t>
      </w:r>
      <w:r w:rsidR="00CC2BEA">
        <w:rPr>
          <w:sz w:val="24"/>
          <w:szCs w:val="24"/>
        </w:rPr>
        <w:t xml:space="preserve">  </w:t>
      </w:r>
      <w:r w:rsidRPr="00CC2BEA">
        <w:rPr>
          <w:sz w:val="24"/>
          <w:szCs w:val="24"/>
        </w:rPr>
        <w:t>chorion</w:t>
      </w:r>
      <w:r w:rsidR="003D0399">
        <w:rPr>
          <w:sz w:val="24"/>
          <w:szCs w:val="24"/>
        </w:rPr>
        <w:t>.</w:t>
      </w:r>
    </w:p>
    <w:p w:rsidR="00000000" w:rsidRDefault="002B5CE9" w:rsidP="00CA3F37">
      <w:pPr>
        <w:spacing w:after="0" w:line="240" w:lineRule="auto"/>
        <w:ind w:left="-57"/>
        <w:rPr>
          <w:sz w:val="24"/>
          <w:szCs w:val="24"/>
        </w:rPr>
      </w:pPr>
      <w:r w:rsidRPr="00CC2BEA">
        <w:rPr>
          <w:sz w:val="24"/>
          <w:szCs w:val="24"/>
        </w:rPr>
        <w:t xml:space="preserve">On peut avoir des </w:t>
      </w:r>
      <w:r w:rsidR="00DC4C56" w:rsidRPr="00CC2BEA">
        <w:rPr>
          <w:sz w:val="24"/>
          <w:szCs w:val="24"/>
        </w:rPr>
        <w:t>inclusions</w:t>
      </w:r>
      <w:r w:rsidRPr="00CC2BEA">
        <w:rPr>
          <w:sz w:val="24"/>
          <w:szCs w:val="24"/>
        </w:rPr>
        <w:t xml:space="preserve"> intra nucléaires éosinophile volumineu</w:t>
      </w:r>
      <w:r w:rsidR="00286CD5">
        <w:rPr>
          <w:sz w:val="24"/>
          <w:szCs w:val="24"/>
        </w:rPr>
        <w:t>ses.</w:t>
      </w:r>
    </w:p>
    <w:p w:rsidR="00286CD5" w:rsidRDefault="00286CD5" w:rsidP="00CA3F37">
      <w:pPr>
        <w:spacing w:after="0" w:line="240" w:lineRule="auto"/>
        <w:ind w:left="-57"/>
        <w:rPr>
          <w:sz w:val="24"/>
          <w:szCs w:val="24"/>
        </w:rPr>
      </w:pPr>
    </w:p>
    <w:p w:rsidR="00BD72F2" w:rsidRDefault="00BD72F2" w:rsidP="004B5DF2">
      <w:pPr>
        <w:spacing w:after="0" w:line="240" w:lineRule="auto"/>
        <w:ind w:left="113"/>
        <w:rPr>
          <w:sz w:val="24"/>
          <w:szCs w:val="24"/>
        </w:rPr>
      </w:pPr>
    </w:p>
    <w:p w:rsidR="00BD72F2" w:rsidRDefault="00BD72F2" w:rsidP="004259EB">
      <w:pPr>
        <w:spacing w:after="0" w:line="240" w:lineRule="auto"/>
        <w:rPr>
          <w:sz w:val="24"/>
          <w:szCs w:val="24"/>
        </w:rPr>
      </w:pPr>
    </w:p>
    <w:p w:rsidR="00BD72F2" w:rsidRDefault="00BD72F2" w:rsidP="004259EB">
      <w:pPr>
        <w:spacing w:after="0" w:line="240" w:lineRule="auto"/>
        <w:rPr>
          <w:sz w:val="24"/>
          <w:szCs w:val="24"/>
        </w:rPr>
      </w:pPr>
    </w:p>
    <w:p w:rsidR="00BD72F2" w:rsidRDefault="00BD72F2" w:rsidP="004259EB">
      <w:pPr>
        <w:spacing w:after="0" w:line="240" w:lineRule="auto"/>
        <w:rPr>
          <w:sz w:val="24"/>
          <w:szCs w:val="24"/>
        </w:rPr>
      </w:pPr>
    </w:p>
    <w:p w:rsidR="00BD72F2" w:rsidRDefault="00BD72F2" w:rsidP="004259EB">
      <w:pPr>
        <w:spacing w:after="0" w:line="240" w:lineRule="auto"/>
        <w:rPr>
          <w:sz w:val="24"/>
          <w:szCs w:val="24"/>
        </w:rPr>
      </w:pPr>
    </w:p>
    <w:p w:rsidR="00000000" w:rsidRPr="008346C9" w:rsidRDefault="002B5CE9" w:rsidP="000F5D68">
      <w:pPr>
        <w:pStyle w:val="Paragraphedeliste"/>
        <w:numPr>
          <w:ilvl w:val="0"/>
          <w:numId w:val="12"/>
        </w:numPr>
        <w:spacing w:after="0" w:line="240" w:lineRule="auto"/>
        <w:ind w:left="0"/>
        <w:rPr>
          <w:sz w:val="24"/>
          <w:szCs w:val="24"/>
        </w:rPr>
      </w:pPr>
      <w:r w:rsidRPr="005643BB">
        <w:rPr>
          <w:b/>
          <w:bCs/>
          <w:sz w:val="28"/>
          <w:szCs w:val="28"/>
          <w:u w:val="single"/>
        </w:rPr>
        <w:t>Varicelle</w:t>
      </w:r>
      <w:r w:rsidRPr="005643BB">
        <w:rPr>
          <w:sz w:val="28"/>
          <w:szCs w:val="28"/>
        </w:rPr>
        <w:t>:</w:t>
      </w:r>
      <w:r w:rsidRPr="008346C9">
        <w:rPr>
          <w:sz w:val="24"/>
          <w:szCs w:val="24"/>
        </w:rPr>
        <w:t xml:space="preserve"> maladie contagieuse infantile aigue</w:t>
      </w:r>
    </w:p>
    <w:p w:rsidR="00000000" w:rsidRPr="008346C9" w:rsidRDefault="008346C9" w:rsidP="000F5D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Touche les </w:t>
      </w:r>
      <w:r w:rsidR="00B2502E">
        <w:rPr>
          <w:sz w:val="24"/>
          <w:szCs w:val="24"/>
        </w:rPr>
        <w:t>e</w:t>
      </w:r>
      <w:r w:rsidR="002B5CE9" w:rsidRPr="008346C9">
        <w:rPr>
          <w:sz w:val="24"/>
          <w:szCs w:val="24"/>
        </w:rPr>
        <w:t>nfant</w:t>
      </w:r>
      <w:r>
        <w:rPr>
          <w:sz w:val="24"/>
          <w:szCs w:val="24"/>
        </w:rPr>
        <w:t>s</w:t>
      </w:r>
      <w:r w:rsidR="002B5CE9" w:rsidRPr="008346C9">
        <w:rPr>
          <w:sz w:val="24"/>
          <w:szCs w:val="24"/>
        </w:rPr>
        <w:t xml:space="preserve"> ayant un </w:t>
      </w:r>
      <w:r w:rsidR="00B2502E" w:rsidRPr="008346C9">
        <w:rPr>
          <w:sz w:val="24"/>
          <w:szCs w:val="24"/>
        </w:rPr>
        <w:t>déficit</w:t>
      </w:r>
      <w:r w:rsidR="002B5CE9" w:rsidRPr="008346C9">
        <w:rPr>
          <w:sz w:val="24"/>
          <w:szCs w:val="24"/>
        </w:rPr>
        <w:t xml:space="preserve"> immunitaire</w:t>
      </w:r>
    </w:p>
    <w:p w:rsidR="00000000" w:rsidRPr="00B2502E" w:rsidRDefault="002B5CE9" w:rsidP="000F5D68">
      <w:pPr>
        <w:pStyle w:val="Paragraphedeliste"/>
        <w:numPr>
          <w:ilvl w:val="0"/>
          <w:numId w:val="6"/>
        </w:numPr>
        <w:spacing w:after="0" w:line="240" w:lineRule="auto"/>
        <w:ind w:left="0"/>
        <w:rPr>
          <w:sz w:val="24"/>
          <w:szCs w:val="24"/>
        </w:rPr>
      </w:pPr>
      <w:r w:rsidRPr="00B2502E">
        <w:rPr>
          <w:sz w:val="24"/>
          <w:szCs w:val="24"/>
          <w:u w:val="single"/>
        </w:rPr>
        <w:t>Agent</w:t>
      </w:r>
      <w:r w:rsidR="008346C9" w:rsidRPr="00B2502E">
        <w:rPr>
          <w:sz w:val="24"/>
          <w:szCs w:val="24"/>
        </w:rPr>
        <w:t> :</w:t>
      </w:r>
      <w:r w:rsidRPr="00B2502E">
        <w:rPr>
          <w:sz w:val="24"/>
          <w:szCs w:val="24"/>
        </w:rPr>
        <w:t xml:space="preserve"> virus varicelle zona</w:t>
      </w:r>
    </w:p>
    <w:p w:rsidR="00000000" w:rsidRPr="00B2502E" w:rsidRDefault="008346C9" w:rsidP="000F5D68">
      <w:pPr>
        <w:pStyle w:val="Paragraphedeliste"/>
        <w:numPr>
          <w:ilvl w:val="0"/>
          <w:numId w:val="6"/>
        </w:numPr>
        <w:spacing w:after="0" w:line="240" w:lineRule="auto"/>
        <w:ind w:left="0"/>
        <w:rPr>
          <w:sz w:val="24"/>
          <w:szCs w:val="24"/>
        </w:rPr>
      </w:pPr>
      <w:r w:rsidRPr="00B2502E">
        <w:rPr>
          <w:sz w:val="24"/>
          <w:szCs w:val="24"/>
        </w:rPr>
        <w:t xml:space="preserve">Le </w:t>
      </w:r>
      <w:r w:rsidR="002B5CE9" w:rsidRPr="00B2502E">
        <w:rPr>
          <w:sz w:val="24"/>
          <w:szCs w:val="24"/>
        </w:rPr>
        <w:t xml:space="preserve">Diagnostic clinique </w:t>
      </w:r>
      <w:r w:rsidRPr="00B2502E">
        <w:rPr>
          <w:sz w:val="24"/>
          <w:szCs w:val="24"/>
        </w:rPr>
        <w:t xml:space="preserve">est </w:t>
      </w:r>
      <w:r w:rsidR="002B5CE9" w:rsidRPr="00B2502E">
        <w:rPr>
          <w:sz w:val="24"/>
          <w:szCs w:val="24"/>
        </w:rPr>
        <w:t>facile</w:t>
      </w:r>
    </w:p>
    <w:p w:rsidR="00000000" w:rsidRDefault="002B5CE9" w:rsidP="000F5D68">
      <w:pPr>
        <w:spacing w:after="0" w:line="240" w:lineRule="auto"/>
        <w:rPr>
          <w:sz w:val="24"/>
          <w:szCs w:val="24"/>
        </w:rPr>
      </w:pPr>
      <w:r w:rsidRPr="008346C9">
        <w:rPr>
          <w:sz w:val="24"/>
          <w:szCs w:val="24"/>
        </w:rPr>
        <w:t>Généralement l</w:t>
      </w:r>
      <w:r w:rsidR="008346C9">
        <w:rPr>
          <w:sz w:val="24"/>
          <w:szCs w:val="24"/>
        </w:rPr>
        <w:t xml:space="preserve">a guérison progressive est de </w:t>
      </w:r>
      <w:r w:rsidR="00E720D3">
        <w:rPr>
          <w:sz w:val="24"/>
          <w:szCs w:val="24"/>
        </w:rPr>
        <w:t>rè</w:t>
      </w:r>
      <w:r w:rsidR="00E720D3" w:rsidRPr="008346C9">
        <w:rPr>
          <w:sz w:val="24"/>
          <w:szCs w:val="24"/>
        </w:rPr>
        <w:t>gle</w:t>
      </w:r>
      <w:r w:rsidRPr="008346C9">
        <w:rPr>
          <w:sz w:val="24"/>
          <w:szCs w:val="24"/>
        </w:rPr>
        <w:t xml:space="preserve"> sauf exce</w:t>
      </w:r>
      <w:r w:rsidR="00E720D3">
        <w:rPr>
          <w:sz w:val="24"/>
          <w:szCs w:val="24"/>
        </w:rPr>
        <w:t>ption et complications grave Exp</w:t>
      </w:r>
      <w:r w:rsidR="008346C9">
        <w:rPr>
          <w:sz w:val="24"/>
          <w:szCs w:val="24"/>
        </w:rPr>
        <w:t> :</w:t>
      </w:r>
      <w:r w:rsidRPr="008346C9">
        <w:rPr>
          <w:sz w:val="24"/>
          <w:szCs w:val="24"/>
        </w:rPr>
        <w:t xml:space="preserve"> encéphalite et </w:t>
      </w:r>
      <w:r w:rsidR="00CC2F30">
        <w:rPr>
          <w:sz w:val="24"/>
          <w:szCs w:val="24"/>
        </w:rPr>
        <w:t xml:space="preserve">complications </w:t>
      </w:r>
      <w:r w:rsidRPr="008346C9">
        <w:rPr>
          <w:sz w:val="24"/>
          <w:szCs w:val="24"/>
        </w:rPr>
        <w:t>re</w:t>
      </w:r>
      <w:r w:rsidRPr="008346C9">
        <w:rPr>
          <w:sz w:val="24"/>
          <w:szCs w:val="24"/>
        </w:rPr>
        <w:t>spiratoires</w:t>
      </w:r>
    </w:p>
    <w:p w:rsidR="002203B2" w:rsidRDefault="00C77CB4" w:rsidP="000F5D68">
      <w:pPr>
        <w:pStyle w:val="Paragraphedeliste"/>
        <w:numPr>
          <w:ilvl w:val="0"/>
          <w:numId w:val="6"/>
        </w:numPr>
        <w:spacing w:after="0" w:line="240" w:lineRule="auto"/>
        <w:ind w:left="0"/>
        <w:rPr>
          <w:sz w:val="24"/>
          <w:szCs w:val="24"/>
        </w:rPr>
      </w:pPr>
      <w:r w:rsidRPr="00EE47FD">
        <w:rPr>
          <w:bCs/>
          <w:sz w:val="24"/>
          <w:szCs w:val="24"/>
          <w:u w:val="single"/>
        </w:rPr>
        <w:t>Histologie</w:t>
      </w:r>
      <w:r w:rsidRPr="0056206E">
        <w:rPr>
          <w:sz w:val="24"/>
          <w:szCs w:val="24"/>
        </w:rPr>
        <w:t>:</w:t>
      </w:r>
    </w:p>
    <w:p w:rsidR="00C77CB4" w:rsidRPr="002203B2" w:rsidRDefault="002203B2" w:rsidP="000F5D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7CB4" w:rsidRPr="002203B2">
        <w:rPr>
          <w:sz w:val="24"/>
          <w:szCs w:val="24"/>
        </w:rPr>
        <w:t xml:space="preserve"> -</w:t>
      </w:r>
      <w:r w:rsidR="00C77CB4" w:rsidRPr="002203B2">
        <w:rPr>
          <w:sz w:val="24"/>
          <w:szCs w:val="24"/>
          <w:u w:val="single"/>
        </w:rPr>
        <w:t>précède la vésicule</w:t>
      </w:r>
      <w:r w:rsidR="00C77CB4" w:rsidRPr="002203B2">
        <w:rPr>
          <w:sz w:val="24"/>
          <w:szCs w:val="24"/>
        </w:rPr>
        <w:t> :</w:t>
      </w:r>
    </w:p>
    <w:p w:rsidR="00000000" w:rsidRPr="00C77CB4" w:rsidRDefault="002B5CE9" w:rsidP="000F5D68">
      <w:pPr>
        <w:spacing w:after="0" w:line="240" w:lineRule="auto"/>
        <w:rPr>
          <w:sz w:val="24"/>
          <w:szCs w:val="24"/>
        </w:rPr>
      </w:pPr>
      <w:r w:rsidRPr="00C77CB4">
        <w:rPr>
          <w:sz w:val="24"/>
          <w:szCs w:val="24"/>
        </w:rPr>
        <w:t>Vésicules intra épidermique avec inclusions ac</w:t>
      </w:r>
      <w:r w:rsidR="00C77CB4">
        <w:rPr>
          <w:sz w:val="24"/>
          <w:szCs w:val="24"/>
        </w:rPr>
        <w:t xml:space="preserve">idophiles intra nucléaires avec </w:t>
      </w:r>
      <w:r w:rsidRPr="00C77CB4">
        <w:rPr>
          <w:sz w:val="24"/>
          <w:szCs w:val="24"/>
        </w:rPr>
        <w:t>dégénérescence</w:t>
      </w:r>
      <w:r w:rsidR="00C77CB4">
        <w:rPr>
          <w:sz w:val="24"/>
          <w:szCs w:val="24"/>
        </w:rPr>
        <w:t xml:space="preserve"> </w:t>
      </w:r>
      <w:r w:rsidRPr="00C77CB4">
        <w:rPr>
          <w:sz w:val="24"/>
          <w:szCs w:val="24"/>
        </w:rPr>
        <w:t xml:space="preserve"> ballonisante</w:t>
      </w:r>
      <w:r w:rsidR="0056206E">
        <w:rPr>
          <w:sz w:val="24"/>
          <w:szCs w:val="24"/>
        </w:rPr>
        <w:t>.</w:t>
      </w:r>
      <w:r w:rsidRPr="00C77CB4">
        <w:rPr>
          <w:sz w:val="24"/>
          <w:szCs w:val="24"/>
        </w:rPr>
        <w:t xml:space="preserve"> </w:t>
      </w:r>
    </w:p>
    <w:p w:rsidR="00000000" w:rsidRPr="00C77CB4" w:rsidRDefault="002B5CE9" w:rsidP="000F5D68">
      <w:pPr>
        <w:spacing w:after="0" w:line="240" w:lineRule="auto"/>
        <w:rPr>
          <w:sz w:val="24"/>
          <w:szCs w:val="24"/>
        </w:rPr>
      </w:pPr>
      <w:r w:rsidRPr="00C77CB4">
        <w:rPr>
          <w:sz w:val="24"/>
          <w:szCs w:val="24"/>
        </w:rPr>
        <w:t>Membrane basale intacte</w:t>
      </w:r>
    </w:p>
    <w:p w:rsidR="00000000" w:rsidRDefault="00C77CB4" w:rsidP="004D4F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2B5CE9" w:rsidRPr="0056206E">
        <w:rPr>
          <w:sz w:val="24"/>
          <w:szCs w:val="24"/>
          <w:u w:val="single"/>
        </w:rPr>
        <w:t>Apparition de la vésicule</w:t>
      </w:r>
      <w:r w:rsidR="002B5CE9" w:rsidRPr="00C77CB4">
        <w:rPr>
          <w:sz w:val="24"/>
          <w:szCs w:val="24"/>
        </w:rPr>
        <w:t>:</w:t>
      </w:r>
    </w:p>
    <w:p w:rsidR="00000000" w:rsidRPr="00B519B4" w:rsidRDefault="002B5CE9" w:rsidP="004D4F1B">
      <w:pPr>
        <w:spacing w:after="0" w:line="240" w:lineRule="auto"/>
        <w:rPr>
          <w:sz w:val="24"/>
          <w:szCs w:val="24"/>
        </w:rPr>
      </w:pPr>
      <w:r w:rsidRPr="00B519B4">
        <w:rPr>
          <w:sz w:val="24"/>
          <w:szCs w:val="24"/>
        </w:rPr>
        <w:t>Les cellules épithéliale</w:t>
      </w:r>
      <w:r w:rsidR="004F56C0">
        <w:rPr>
          <w:sz w:val="24"/>
          <w:szCs w:val="24"/>
        </w:rPr>
        <w:t>s</w:t>
      </w:r>
      <w:r w:rsidRPr="00B519B4">
        <w:rPr>
          <w:sz w:val="24"/>
          <w:szCs w:val="24"/>
        </w:rPr>
        <w:t xml:space="preserve"> se divisent: cellules </w:t>
      </w:r>
      <w:r w:rsidR="002203B2" w:rsidRPr="00B519B4">
        <w:rPr>
          <w:sz w:val="24"/>
          <w:szCs w:val="24"/>
        </w:rPr>
        <w:t>biz</w:t>
      </w:r>
      <w:r w:rsidR="002203B2">
        <w:rPr>
          <w:sz w:val="24"/>
          <w:szCs w:val="24"/>
        </w:rPr>
        <w:t>a</w:t>
      </w:r>
      <w:r w:rsidR="002203B2" w:rsidRPr="00B519B4">
        <w:rPr>
          <w:sz w:val="24"/>
          <w:szCs w:val="24"/>
        </w:rPr>
        <w:t>rres</w:t>
      </w:r>
      <w:r w:rsidRPr="00B519B4">
        <w:rPr>
          <w:sz w:val="24"/>
          <w:szCs w:val="24"/>
        </w:rPr>
        <w:t xml:space="preserve"> et cellules géantes avec inclusions cytoplasmiques</w:t>
      </w:r>
    </w:p>
    <w:p w:rsidR="00000000" w:rsidRDefault="00B519B4" w:rsidP="004D4F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2B5CE9" w:rsidRPr="00B519B4">
        <w:rPr>
          <w:sz w:val="24"/>
          <w:szCs w:val="24"/>
        </w:rPr>
        <w:t xml:space="preserve">Derme </w:t>
      </w:r>
      <w:r>
        <w:rPr>
          <w:sz w:val="24"/>
          <w:szCs w:val="24"/>
        </w:rPr>
        <w:t xml:space="preserve">est </w:t>
      </w:r>
      <w:r w:rsidR="002B5CE9" w:rsidRPr="00B519B4">
        <w:rPr>
          <w:sz w:val="24"/>
          <w:szCs w:val="24"/>
        </w:rPr>
        <w:t>siège de leucocytes surt</w:t>
      </w:r>
      <w:r>
        <w:rPr>
          <w:sz w:val="24"/>
          <w:szCs w:val="24"/>
        </w:rPr>
        <w:t>ou</w:t>
      </w:r>
      <w:r w:rsidR="002B5CE9" w:rsidRPr="00B519B4">
        <w:rPr>
          <w:sz w:val="24"/>
          <w:szCs w:val="24"/>
        </w:rPr>
        <w:t xml:space="preserve">t </w:t>
      </w:r>
      <w:r w:rsidR="005C21B3" w:rsidRPr="00B519B4">
        <w:rPr>
          <w:sz w:val="24"/>
          <w:szCs w:val="24"/>
        </w:rPr>
        <w:t>au tour</w:t>
      </w:r>
      <w:r w:rsidR="005C21B3">
        <w:rPr>
          <w:sz w:val="24"/>
          <w:szCs w:val="24"/>
        </w:rPr>
        <w:t xml:space="preserve"> de vaisseaux.</w:t>
      </w:r>
    </w:p>
    <w:p w:rsidR="005C21B3" w:rsidRPr="00B519B4" w:rsidRDefault="005C21B3" w:rsidP="004D4F1B">
      <w:pPr>
        <w:spacing w:after="0" w:line="240" w:lineRule="auto"/>
        <w:rPr>
          <w:sz w:val="24"/>
          <w:szCs w:val="24"/>
        </w:rPr>
      </w:pPr>
    </w:p>
    <w:p w:rsidR="00340B54" w:rsidRPr="00340B54" w:rsidRDefault="00340B54" w:rsidP="004D4F1B">
      <w:pPr>
        <w:pStyle w:val="Paragraphedeliste"/>
        <w:numPr>
          <w:ilvl w:val="0"/>
          <w:numId w:val="8"/>
        </w:numPr>
        <w:spacing w:after="0" w:line="240" w:lineRule="auto"/>
        <w:ind w:left="0"/>
        <w:rPr>
          <w:b/>
          <w:sz w:val="24"/>
          <w:szCs w:val="24"/>
          <w:u w:val="single"/>
        </w:rPr>
      </w:pPr>
      <w:r w:rsidRPr="005C21B3">
        <w:rPr>
          <w:b/>
          <w:sz w:val="28"/>
          <w:szCs w:val="28"/>
          <w:u w:val="single"/>
        </w:rPr>
        <w:t>Infections respiratoires</w:t>
      </w:r>
      <w:r>
        <w:rPr>
          <w:b/>
          <w:sz w:val="24"/>
          <w:szCs w:val="24"/>
          <w:u w:val="single"/>
        </w:rPr>
        <w:t xml:space="preserve"> : </w:t>
      </w:r>
      <w:r>
        <w:rPr>
          <w:sz w:val="24"/>
          <w:szCs w:val="24"/>
        </w:rPr>
        <w:t>de nombreux virus sans</w:t>
      </w:r>
      <w:r w:rsidR="00A6139B">
        <w:rPr>
          <w:sz w:val="24"/>
          <w:szCs w:val="24"/>
        </w:rPr>
        <w:t xml:space="preserve"> incriminés dans les infections </w:t>
      </w:r>
      <w:r>
        <w:rPr>
          <w:sz w:val="24"/>
          <w:szCs w:val="24"/>
        </w:rPr>
        <w:t>respiratoires, a</w:t>
      </w:r>
      <w:r w:rsidR="002B5CE9" w:rsidRPr="00340B54">
        <w:rPr>
          <w:sz w:val="24"/>
          <w:szCs w:val="24"/>
        </w:rPr>
        <w:t>llant du</w:t>
      </w:r>
      <w:r>
        <w:rPr>
          <w:sz w:val="24"/>
          <w:szCs w:val="24"/>
        </w:rPr>
        <w:t xml:space="preserve"> simple </w:t>
      </w:r>
      <w:r w:rsidR="002B5CE9" w:rsidRPr="00340B54">
        <w:rPr>
          <w:sz w:val="24"/>
          <w:szCs w:val="24"/>
        </w:rPr>
        <w:t>rhume</w:t>
      </w:r>
      <w:r>
        <w:rPr>
          <w:sz w:val="24"/>
          <w:szCs w:val="24"/>
        </w:rPr>
        <w:t xml:space="preserve"> a la p</w:t>
      </w:r>
      <w:r w:rsidRPr="00340B54">
        <w:rPr>
          <w:sz w:val="24"/>
          <w:szCs w:val="24"/>
        </w:rPr>
        <w:t>neumonie grippale maligne</w:t>
      </w:r>
      <w:r>
        <w:rPr>
          <w:sz w:val="24"/>
          <w:szCs w:val="24"/>
        </w:rPr>
        <w:t>.</w:t>
      </w:r>
    </w:p>
    <w:p w:rsidR="00000000" w:rsidRPr="00340B54" w:rsidRDefault="002B5CE9" w:rsidP="004D4F1B">
      <w:pPr>
        <w:spacing w:after="0" w:line="240" w:lineRule="auto"/>
        <w:rPr>
          <w:sz w:val="24"/>
          <w:szCs w:val="24"/>
        </w:rPr>
      </w:pPr>
      <w:r w:rsidRPr="00340B54">
        <w:rPr>
          <w:sz w:val="24"/>
          <w:szCs w:val="24"/>
        </w:rPr>
        <w:t>Agent virale: myxovir</w:t>
      </w:r>
      <w:r w:rsidR="00D6670E">
        <w:rPr>
          <w:sz w:val="24"/>
          <w:szCs w:val="24"/>
        </w:rPr>
        <w:t>u</w:t>
      </w:r>
      <w:r w:rsidRPr="00340B54">
        <w:rPr>
          <w:sz w:val="24"/>
          <w:szCs w:val="24"/>
        </w:rPr>
        <w:t xml:space="preserve">s, </w:t>
      </w:r>
      <w:r w:rsidR="00A6139B">
        <w:rPr>
          <w:sz w:val="24"/>
          <w:szCs w:val="24"/>
        </w:rPr>
        <w:t xml:space="preserve">rhinovirus, coxavirus, </w:t>
      </w:r>
      <w:r w:rsidRPr="00340B54">
        <w:rPr>
          <w:sz w:val="24"/>
          <w:szCs w:val="24"/>
        </w:rPr>
        <w:t>coronavirus</w:t>
      </w:r>
      <w:r w:rsidR="00A6139B">
        <w:rPr>
          <w:sz w:val="24"/>
          <w:szCs w:val="24"/>
        </w:rPr>
        <w:t>…..</w:t>
      </w:r>
    </w:p>
    <w:p w:rsidR="00340B54" w:rsidRDefault="001A651A" w:rsidP="004D4F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1A651A">
        <w:rPr>
          <w:sz w:val="24"/>
          <w:szCs w:val="24"/>
          <w:u w:val="single"/>
        </w:rPr>
        <w:t xml:space="preserve"> </w:t>
      </w:r>
      <w:r w:rsidR="00340B54" w:rsidRPr="001A651A">
        <w:rPr>
          <w:sz w:val="24"/>
          <w:szCs w:val="24"/>
          <w:u w:val="single"/>
        </w:rPr>
        <w:t>Transmission</w:t>
      </w:r>
      <w:r w:rsidR="00340B54" w:rsidRPr="00340B54">
        <w:rPr>
          <w:sz w:val="24"/>
          <w:szCs w:val="24"/>
        </w:rPr>
        <w:t xml:space="preserve">: </w:t>
      </w:r>
      <w:r w:rsidR="00A6139B">
        <w:rPr>
          <w:sz w:val="24"/>
          <w:szCs w:val="24"/>
        </w:rPr>
        <w:t xml:space="preserve">se fait  par </w:t>
      </w:r>
      <w:r w:rsidR="00340B54" w:rsidRPr="00340B54">
        <w:rPr>
          <w:sz w:val="24"/>
          <w:szCs w:val="24"/>
        </w:rPr>
        <w:t>gouttelette salivaire contaminée</w:t>
      </w:r>
    </w:p>
    <w:p w:rsidR="00000000" w:rsidRPr="00D6670E" w:rsidRDefault="00D6670E" w:rsidP="004D4F1B">
      <w:pPr>
        <w:spacing w:after="0" w:line="240" w:lineRule="auto"/>
        <w:rPr>
          <w:sz w:val="24"/>
          <w:szCs w:val="24"/>
        </w:rPr>
      </w:pPr>
      <w:r w:rsidRPr="001A651A">
        <w:rPr>
          <w:bCs/>
          <w:sz w:val="24"/>
          <w:szCs w:val="24"/>
          <w:u w:val="single"/>
        </w:rPr>
        <w:t xml:space="preserve">- </w:t>
      </w:r>
      <w:r w:rsidR="002B5CE9" w:rsidRPr="001A651A">
        <w:rPr>
          <w:bCs/>
          <w:sz w:val="24"/>
          <w:szCs w:val="24"/>
          <w:u w:val="single"/>
        </w:rPr>
        <w:t>Histologie</w:t>
      </w:r>
      <w:r w:rsidR="002B5CE9" w:rsidRPr="00D6670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pour la </w:t>
      </w:r>
      <w:r w:rsidR="002B5CE9" w:rsidRPr="00D6670E">
        <w:rPr>
          <w:sz w:val="24"/>
          <w:szCs w:val="24"/>
        </w:rPr>
        <w:t>forme typique</w:t>
      </w:r>
      <w:r>
        <w:rPr>
          <w:sz w:val="24"/>
          <w:szCs w:val="24"/>
        </w:rPr>
        <w:t> :</w:t>
      </w:r>
    </w:p>
    <w:p w:rsidR="00000000" w:rsidRPr="00D6670E" w:rsidRDefault="00D6670E" w:rsidP="004D4F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2B5CE9" w:rsidRPr="00D6670E">
        <w:rPr>
          <w:sz w:val="24"/>
          <w:szCs w:val="24"/>
        </w:rPr>
        <w:t>Au niveau de la paroi alvéolaire</w:t>
      </w:r>
      <w:r>
        <w:rPr>
          <w:sz w:val="24"/>
          <w:szCs w:val="24"/>
        </w:rPr>
        <w:t xml:space="preserve"> </w:t>
      </w:r>
      <w:r w:rsidR="002B5CE9" w:rsidRPr="00D6670E">
        <w:rPr>
          <w:sz w:val="24"/>
          <w:szCs w:val="24"/>
        </w:rPr>
        <w:t>:</w:t>
      </w:r>
      <w:r>
        <w:rPr>
          <w:sz w:val="24"/>
          <w:szCs w:val="24"/>
        </w:rPr>
        <w:t xml:space="preserve"> il y a un</w:t>
      </w:r>
      <w:r w:rsidR="002B5CE9" w:rsidRPr="00D6670E">
        <w:rPr>
          <w:sz w:val="24"/>
          <w:szCs w:val="24"/>
        </w:rPr>
        <w:t xml:space="preserve"> </w:t>
      </w:r>
      <w:r w:rsidRPr="00D6670E">
        <w:rPr>
          <w:sz w:val="24"/>
          <w:szCs w:val="24"/>
        </w:rPr>
        <w:t>œdème</w:t>
      </w:r>
      <w:r>
        <w:rPr>
          <w:sz w:val="24"/>
          <w:szCs w:val="24"/>
        </w:rPr>
        <w:t xml:space="preserve"> associé un </w:t>
      </w:r>
      <w:r w:rsidR="002B5CE9" w:rsidRPr="00D6670E">
        <w:rPr>
          <w:sz w:val="24"/>
          <w:szCs w:val="24"/>
        </w:rPr>
        <w:t xml:space="preserve">infiltrat inflammatoire </w:t>
      </w:r>
      <w:r>
        <w:rPr>
          <w:sz w:val="24"/>
          <w:szCs w:val="24"/>
        </w:rPr>
        <w:t xml:space="preserve"> </w:t>
      </w:r>
      <w:r w:rsidR="002B5CE9" w:rsidRPr="00D6670E">
        <w:rPr>
          <w:sz w:val="24"/>
          <w:szCs w:val="24"/>
        </w:rPr>
        <w:t xml:space="preserve">mononuclée épaissi le septum alvéolaire et le tissu conjonctif </w:t>
      </w:r>
    </w:p>
    <w:p w:rsidR="00000000" w:rsidRPr="00D6670E" w:rsidRDefault="002B5CE9" w:rsidP="004D4F1B">
      <w:pPr>
        <w:spacing w:after="0" w:line="240" w:lineRule="auto"/>
        <w:rPr>
          <w:sz w:val="24"/>
          <w:szCs w:val="24"/>
        </w:rPr>
      </w:pPr>
      <w:r w:rsidRPr="00D6670E">
        <w:rPr>
          <w:sz w:val="24"/>
          <w:szCs w:val="24"/>
        </w:rPr>
        <w:t>Les cellules</w:t>
      </w:r>
      <w:r w:rsidRPr="00D6670E">
        <w:rPr>
          <w:sz w:val="24"/>
          <w:szCs w:val="24"/>
        </w:rPr>
        <w:t xml:space="preserve"> des parois s’hypertrophient et deviennent cubique</w:t>
      </w:r>
    </w:p>
    <w:p w:rsidR="00000000" w:rsidRDefault="002B5CE9" w:rsidP="004D4F1B">
      <w:pPr>
        <w:spacing w:after="0" w:line="240" w:lineRule="auto"/>
        <w:rPr>
          <w:sz w:val="24"/>
          <w:szCs w:val="24"/>
        </w:rPr>
      </w:pPr>
      <w:r w:rsidRPr="00D6670E">
        <w:rPr>
          <w:sz w:val="24"/>
          <w:szCs w:val="24"/>
        </w:rPr>
        <w:t xml:space="preserve">La </w:t>
      </w:r>
      <w:r w:rsidR="00D6670E" w:rsidRPr="00D6670E">
        <w:rPr>
          <w:sz w:val="24"/>
          <w:szCs w:val="24"/>
        </w:rPr>
        <w:t>lumière</w:t>
      </w:r>
      <w:r w:rsidRPr="00D6670E">
        <w:rPr>
          <w:sz w:val="24"/>
          <w:szCs w:val="24"/>
        </w:rPr>
        <w:t xml:space="preserve"> est parfois siège de liquide séreux+</w:t>
      </w:r>
      <w:r w:rsidR="00FA78C4">
        <w:rPr>
          <w:sz w:val="24"/>
          <w:szCs w:val="24"/>
        </w:rPr>
        <w:t xml:space="preserve"> </w:t>
      </w:r>
      <w:r w:rsidRPr="00D6670E">
        <w:rPr>
          <w:sz w:val="24"/>
          <w:szCs w:val="24"/>
        </w:rPr>
        <w:t>pne</w:t>
      </w:r>
      <w:r w:rsidR="00FA78C4">
        <w:rPr>
          <w:sz w:val="24"/>
          <w:szCs w:val="24"/>
        </w:rPr>
        <w:t>u</w:t>
      </w:r>
      <w:r w:rsidRPr="00D6670E">
        <w:rPr>
          <w:sz w:val="24"/>
          <w:szCs w:val="24"/>
        </w:rPr>
        <w:t xml:space="preserve">mocytes </w:t>
      </w:r>
      <w:r w:rsidR="003C42FC" w:rsidRPr="00D6670E">
        <w:rPr>
          <w:sz w:val="24"/>
          <w:szCs w:val="24"/>
        </w:rPr>
        <w:t>desquamés</w:t>
      </w:r>
      <w:r w:rsidRPr="00D6670E">
        <w:rPr>
          <w:sz w:val="24"/>
          <w:szCs w:val="24"/>
        </w:rPr>
        <w:t xml:space="preserve"> et macrophages. </w:t>
      </w:r>
    </w:p>
    <w:p w:rsidR="0097170F" w:rsidRDefault="0097170F" w:rsidP="004D4F1B">
      <w:pPr>
        <w:spacing w:after="0" w:line="240" w:lineRule="auto"/>
        <w:rPr>
          <w:sz w:val="24"/>
          <w:szCs w:val="24"/>
        </w:rPr>
      </w:pPr>
    </w:p>
    <w:p w:rsidR="00F1267F" w:rsidRPr="0097170F" w:rsidRDefault="00F1267F" w:rsidP="002A27C0">
      <w:pPr>
        <w:pStyle w:val="Paragraphedeliste"/>
        <w:numPr>
          <w:ilvl w:val="0"/>
          <w:numId w:val="8"/>
        </w:numPr>
        <w:spacing w:after="0" w:line="240" w:lineRule="auto"/>
        <w:ind w:left="0"/>
        <w:rPr>
          <w:sz w:val="28"/>
          <w:szCs w:val="28"/>
        </w:rPr>
      </w:pPr>
      <w:r w:rsidRPr="0097170F">
        <w:rPr>
          <w:b/>
          <w:sz w:val="28"/>
          <w:szCs w:val="28"/>
          <w:u w:val="single"/>
        </w:rPr>
        <w:t>Infections des glandes salivaires</w:t>
      </w:r>
      <w:r w:rsidRPr="0097170F">
        <w:rPr>
          <w:sz w:val="28"/>
          <w:szCs w:val="28"/>
        </w:rPr>
        <w:t> :</w:t>
      </w:r>
    </w:p>
    <w:p w:rsidR="00000000" w:rsidRPr="00C2129C" w:rsidRDefault="00C2129C" w:rsidP="002A27C0">
      <w:pPr>
        <w:spacing w:after="0" w:line="240" w:lineRule="auto"/>
        <w:rPr>
          <w:sz w:val="24"/>
          <w:szCs w:val="24"/>
        </w:rPr>
      </w:pPr>
      <w:r w:rsidRPr="00C2129C">
        <w:rPr>
          <w:b/>
          <w:bCs/>
          <w:sz w:val="28"/>
          <w:szCs w:val="28"/>
        </w:rPr>
        <w:t xml:space="preserve">         </w:t>
      </w:r>
      <w:r w:rsidR="002B5CE9" w:rsidRPr="00C2129C">
        <w:rPr>
          <w:b/>
          <w:bCs/>
          <w:sz w:val="28"/>
          <w:szCs w:val="28"/>
          <w:u w:val="single"/>
        </w:rPr>
        <w:t>Oreillons</w:t>
      </w:r>
      <w:r w:rsidR="002B5CE9" w:rsidRPr="00C2129C">
        <w:rPr>
          <w:sz w:val="28"/>
          <w:szCs w:val="28"/>
        </w:rPr>
        <w:t>:</w:t>
      </w:r>
      <w:r w:rsidR="00EE3FEC" w:rsidRPr="00C2129C">
        <w:rPr>
          <w:sz w:val="24"/>
          <w:szCs w:val="24"/>
        </w:rPr>
        <w:t xml:space="preserve"> </w:t>
      </w:r>
      <w:r w:rsidR="002B5CE9" w:rsidRPr="00C2129C">
        <w:rPr>
          <w:sz w:val="24"/>
          <w:szCs w:val="24"/>
        </w:rPr>
        <w:t>maladie virale aigue contagieuse de l’enfant</w:t>
      </w:r>
    </w:p>
    <w:p w:rsidR="00000000" w:rsidRPr="00EE3FEC" w:rsidRDefault="002B5CE9" w:rsidP="002A27C0">
      <w:pPr>
        <w:spacing w:after="0" w:line="240" w:lineRule="auto"/>
        <w:rPr>
          <w:sz w:val="24"/>
          <w:szCs w:val="24"/>
        </w:rPr>
      </w:pPr>
      <w:r w:rsidRPr="00EE3FEC">
        <w:rPr>
          <w:sz w:val="24"/>
          <w:szCs w:val="24"/>
        </w:rPr>
        <w:t>Touche essentiellement la g</w:t>
      </w:r>
      <w:r w:rsidRPr="00EE3FEC">
        <w:rPr>
          <w:sz w:val="24"/>
          <w:szCs w:val="24"/>
        </w:rPr>
        <w:t>lande parotide</w:t>
      </w:r>
    </w:p>
    <w:p w:rsidR="00000000" w:rsidRPr="00C2129C" w:rsidRDefault="002B5CE9" w:rsidP="002A27C0">
      <w:pPr>
        <w:pStyle w:val="Paragraphedeliste"/>
        <w:numPr>
          <w:ilvl w:val="0"/>
          <w:numId w:val="6"/>
        </w:numPr>
        <w:spacing w:after="0" w:line="240" w:lineRule="auto"/>
        <w:ind w:left="0"/>
        <w:rPr>
          <w:sz w:val="24"/>
          <w:szCs w:val="24"/>
        </w:rPr>
      </w:pPr>
      <w:r w:rsidRPr="00C2129C">
        <w:rPr>
          <w:sz w:val="24"/>
          <w:szCs w:val="24"/>
          <w:u w:val="single"/>
        </w:rPr>
        <w:t xml:space="preserve">Agent </w:t>
      </w:r>
      <w:r w:rsidRPr="00C2129C">
        <w:rPr>
          <w:sz w:val="24"/>
          <w:szCs w:val="24"/>
        </w:rPr>
        <w:t>:</w:t>
      </w:r>
      <w:r w:rsidR="00EE3FEC" w:rsidRPr="00C2129C">
        <w:rPr>
          <w:sz w:val="24"/>
          <w:szCs w:val="24"/>
        </w:rPr>
        <w:t xml:space="preserve"> </w:t>
      </w:r>
      <w:r w:rsidRPr="00C2129C">
        <w:rPr>
          <w:sz w:val="24"/>
          <w:szCs w:val="24"/>
        </w:rPr>
        <w:t>paramyxovirus a ARN</w:t>
      </w:r>
    </w:p>
    <w:p w:rsidR="00C2129C" w:rsidRDefault="002B5CE9" w:rsidP="002A27C0">
      <w:pPr>
        <w:spacing w:after="0" w:line="240" w:lineRule="auto"/>
        <w:rPr>
          <w:sz w:val="24"/>
          <w:szCs w:val="24"/>
        </w:rPr>
      </w:pPr>
      <w:r w:rsidRPr="00EE3FEC">
        <w:rPr>
          <w:sz w:val="24"/>
          <w:szCs w:val="24"/>
        </w:rPr>
        <w:t xml:space="preserve">Responsable de parotidite virale dans 70% des cas </w:t>
      </w:r>
    </w:p>
    <w:p w:rsidR="00000000" w:rsidRPr="00EE3FEC" w:rsidRDefault="00C2129C" w:rsidP="002A27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5CE9" w:rsidRPr="00EE3FEC">
        <w:rPr>
          <w:sz w:val="24"/>
          <w:szCs w:val="24"/>
          <w:u w:val="single"/>
        </w:rPr>
        <w:t>Histologie</w:t>
      </w:r>
      <w:r w:rsidR="002B5CE9" w:rsidRPr="00EE3FEC">
        <w:rPr>
          <w:sz w:val="24"/>
          <w:szCs w:val="24"/>
        </w:rPr>
        <w:t>:</w:t>
      </w:r>
      <w:r w:rsidR="00506FD6">
        <w:rPr>
          <w:sz w:val="24"/>
          <w:szCs w:val="24"/>
        </w:rPr>
        <w:t xml:space="preserve"> se caractérise par un :</w:t>
      </w:r>
    </w:p>
    <w:p w:rsidR="00000000" w:rsidRPr="00EE3FEC" w:rsidRDefault="008210C6" w:rsidP="002A27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06FD6">
        <w:rPr>
          <w:sz w:val="24"/>
          <w:szCs w:val="24"/>
        </w:rPr>
        <w:t xml:space="preserve"> </w:t>
      </w:r>
      <w:r w:rsidR="002B5CE9" w:rsidRPr="00EE3FEC">
        <w:rPr>
          <w:sz w:val="24"/>
          <w:szCs w:val="24"/>
        </w:rPr>
        <w:t>E</w:t>
      </w:r>
      <w:r w:rsidR="00506FD6">
        <w:rPr>
          <w:sz w:val="24"/>
          <w:szCs w:val="24"/>
        </w:rPr>
        <w:t xml:space="preserve">xsudat interstitiel diffus séro-fibrineux associé a un </w:t>
      </w:r>
      <w:r w:rsidR="002B5CE9" w:rsidRPr="00EE3FEC">
        <w:rPr>
          <w:sz w:val="24"/>
          <w:szCs w:val="24"/>
        </w:rPr>
        <w:t xml:space="preserve"> infiltr</w:t>
      </w:r>
      <w:r w:rsidR="00506FD6">
        <w:rPr>
          <w:sz w:val="24"/>
          <w:szCs w:val="24"/>
        </w:rPr>
        <w:t>at inflammatoire important essentiellement  leucocytaire mononuclée, de</w:t>
      </w:r>
      <w:r w:rsidR="002B5CE9" w:rsidRPr="00EE3FEC">
        <w:rPr>
          <w:sz w:val="24"/>
          <w:szCs w:val="24"/>
        </w:rPr>
        <w:t xml:space="preserve"> plasmocyte</w:t>
      </w:r>
      <w:r w:rsidR="00506FD6">
        <w:rPr>
          <w:sz w:val="24"/>
          <w:szCs w:val="24"/>
        </w:rPr>
        <w:t>s</w:t>
      </w:r>
      <w:r w:rsidR="002B5CE9" w:rsidRPr="00EE3FEC">
        <w:rPr>
          <w:sz w:val="24"/>
          <w:szCs w:val="24"/>
        </w:rPr>
        <w:t xml:space="preserve"> et macrophage</w:t>
      </w:r>
      <w:r w:rsidR="00506FD6">
        <w:rPr>
          <w:sz w:val="24"/>
          <w:szCs w:val="24"/>
        </w:rPr>
        <w:t>s</w:t>
      </w:r>
      <w:r w:rsidR="002B5CE9" w:rsidRPr="00EE3FEC">
        <w:rPr>
          <w:sz w:val="24"/>
          <w:szCs w:val="24"/>
        </w:rPr>
        <w:t>.</w:t>
      </w:r>
    </w:p>
    <w:p w:rsidR="00000000" w:rsidRDefault="008210C6" w:rsidP="002A27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06FD6">
        <w:rPr>
          <w:sz w:val="24"/>
          <w:szCs w:val="24"/>
        </w:rPr>
        <w:t>toute ces réactions inflammato</w:t>
      </w:r>
      <w:r w:rsidR="0099235E">
        <w:rPr>
          <w:sz w:val="24"/>
          <w:szCs w:val="24"/>
        </w:rPr>
        <w:t>ires siège en inter glandulaire.</w:t>
      </w:r>
    </w:p>
    <w:p w:rsidR="00D00CE0" w:rsidRDefault="00D00CE0" w:rsidP="002A27C0">
      <w:pPr>
        <w:spacing w:after="0" w:line="240" w:lineRule="auto"/>
        <w:rPr>
          <w:sz w:val="24"/>
          <w:szCs w:val="24"/>
        </w:rPr>
      </w:pPr>
    </w:p>
    <w:p w:rsidR="00A42734" w:rsidRPr="00D00CE0" w:rsidRDefault="00A42734" w:rsidP="002A27C0">
      <w:pPr>
        <w:spacing w:after="0" w:line="240" w:lineRule="auto"/>
        <w:rPr>
          <w:b/>
          <w:sz w:val="28"/>
          <w:szCs w:val="28"/>
          <w:u w:val="single"/>
        </w:rPr>
      </w:pPr>
      <w:r w:rsidRPr="009327E4">
        <w:rPr>
          <w:b/>
          <w:sz w:val="24"/>
          <w:szCs w:val="24"/>
        </w:rPr>
        <w:t xml:space="preserve">   </w:t>
      </w:r>
      <w:r w:rsidRPr="00D00CE0">
        <w:rPr>
          <w:b/>
          <w:sz w:val="28"/>
          <w:szCs w:val="28"/>
        </w:rPr>
        <w:t>VI</w:t>
      </w:r>
      <w:r w:rsidRPr="00D00CE0">
        <w:rPr>
          <w:b/>
          <w:sz w:val="28"/>
          <w:szCs w:val="28"/>
          <w:u w:val="single"/>
        </w:rPr>
        <w:t>-   Infections fongiques</w:t>
      </w:r>
      <w:r w:rsidR="00E560E8" w:rsidRPr="00D00CE0">
        <w:rPr>
          <w:b/>
          <w:sz w:val="28"/>
          <w:szCs w:val="28"/>
          <w:u w:val="single"/>
        </w:rPr>
        <w:t> :</w:t>
      </w:r>
    </w:p>
    <w:p w:rsidR="00000000" w:rsidRDefault="002B5CE9" w:rsidP="002A27C0">
      <w:pPr>
        <w:spacing w:after="0" w:line="240" w:lineRule="auto"/>
        <w:rPr>
          <w:sz w:val="24"/>
          <w:szCs w:val="24"/>
        </w:rPr>
      </w:pPr>
      <w:r w:rsidRPr="009327E4">
        <w:rPr>
          <w:sz w:val="24"/>
          <w:szCs w:val="24"/>
        </w:rPr>
        <w:t xml:space="preserve">Dues a des champignons qui sont pour la plus part des saprophytes qui deviennent </w:t>
      </w:r>
      <w:r w:rsidR="009327E4" w:rsidRPr="009327E4">
        <w:rPr>
          <w:sz w:val="24"/>
          <w:szCs w:val="24"/>
        </w:rPr>
        <w:t>pathogène</w:t>
      </w:r>
      <w:r w:rsidRPr="009327E4">
        <w:rPr>
          <w:sz w:val="24"/>
          <w:szCs w:val="24"/>
        </w:rPr>
        <w:t xml:space="preserve">. </w:t>
      </w:r>
    </w:p>
    <w:p w:rsidR="00F9409A" w:rsidRPr="009327E4" w:rsidRDefault="00F9409A" w:rsidP="009327E4">
      <w:pPr>
        <w:spacing w:after="0" w:line="240" w:lineRule="auto"/>
        <w:rPr>
          <w:sz w:val="24"/>
          <w:szCs w:val="24"/>
        </w:rPr>
      </w:pPr>
    </w:p>
    <w:p w:rsidR="00000000" w:rsidRPr="009327E4" w:rsidRDefault="002B5CE9" w:rsidP="006D7DE5">
      <w:pPr>
        <w:pStyle w:val="Paragraphedeliste"/>
        <w:numPr>
          <w:ilvl w:val="0"/>
          <w:numId w:val="21"/>
        </w:numPr>
        <w:spacing w:after="0" w:line="240" w:lineRule="auto"/>
        <w:ind w:left="0"/>
        <w:rPr>
          <w:sz w:val="24"/>
          <w:szCs w:val="24"/>
          <w:u w:val="single"/>
        </w:rPr>
      </w:pPr>
      <w:r w:rsidRPr="00F9409A">
        <w:rPr>
          <w:b/>
          <w:sz w:val="28"/>
          <w:szCs w:val="28"/>
          <w:u w:val="single"/>
        </w:rPr>
        <w:t>Les Candidoses</w:t>
      </w:r>
      <w:r w:rsidR="00073EE8" w:rsidRPr="00F9409A">
        <w:rPr>
          <w:b/>
          <w:sz w:val="28"/>
          <w:szCs w:val="28"/>
          <w:u w:val="single"/>
        </w:rPr>
        <w:t>:</w:t>
      </w:r>
      <w:r w:rsidR="00073EE8" w:rsidRPr="009327E4">
        <w:rPr>
          <w:sz w:val="24"/>
          <w:szCs w:val="24"/>
          <w:u w:val="single"/>
        </w:rPr>
        <w:t xml:space="preserve"> </w:t>
      </w:r>
      <w:r w:rsidR="00073EE8">
        <w:rPr>
          <w:sz w:val="24"/>
          <w:szCs w:val="24"/>
          <w:u w:val="single"/>
        </w:rPr>
        <w:t>infection</w:t>
      </w:r>
      <w:r w:rsidR="009327E4" w:rsidRPr="009327E4">
        <w:rPr>
          <w:sz w:val="24"/>
          <w:szCs w:val="24"/>
        </w:rPr>
        <w:t xml:space="preserve"> fo</w:t>
      </w:r>
      <w:r w:rsidR="009327E4">
        <w:rPr>
          <w:sz w:val="24"/>
          <w:szCs w:val="24"/>
        </w:rPr>
        <w:t>n</w:t>
      </w:r>
      <w:r w:rsidR="009327E4" w:rsidRPr="009327E4">
        <w:rPr>
          <w:sz w:val="24"/>
          <w:szCs w:val="24"/>
        </w:rPr>
        <w:t>gique la plus fréquente</w:t>
      </w:r>
    </w:p>
    <w:p w:rsidR="00000000" w:rsidRPr="009327E4" w:rsidRDefault="002B5CE9" w:rsidP="006D7DE5">
      <w:pPr>
        <w:spacing w:after="0" w:line="240" w:lineRule="auto"/>
        <w:rPr>
          <w:sz w:val="24"/>
          <w:szCs w:val="24"/>
        </w:rPr>
      </w:pPr>
      <w:r w:rsidRPr="009327E4">
        <w:rPr>
          <w:sz w:val="24"/>
          <w:szCs w:val="24"/>
        </w:rPr>
        <w:t>Agent</w:t>
      </w:r>
      <w:r w:rsidR="009327E4">
        <w:rPr>
          <w:sz w:val="24"/>
          <w:szCs w:val="24"/>
        </w:rPr>
        <w:t xml:space="preserve"> causal </w:t>
      </w:r>
      <w:r w:rsidRPr="009327E4">
        <w:rPr>
          <w:sz w:val="24"/>
          <w:szCs w:val="24"/>
        </w:rPr>
        <w:t xml:space="preserve">: Candida albicans </w:t>
      </w:r>
    </w:p>
    <w:p w:rsidR="009327E4" w:rsidRDefault="009327E4" w:rsidP="006D7D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C’est une </w:t>
      </w:r>
      <w:r w:rsidRPr="009327E4">
        <w:rPr>
          <w:sz w:val="24"/>
          <w:szCs w:val="24"/>
        </w:rPr>
        <w:t>Infection</w:t>
      </w:r>
      <w:r>
        <w:rPr>
          <w:sz w:val="24"/>
          <w:szCs w:val="24"/>
        </w:rPr>
        <w:t xml:space="preserve">  cutanéo-</w:t>
      </w:r>
      <w:r w:rsidRPr="009327E4">
        <w:rPr>
          <w:sz w:val="24"/>
          <w:szCs w:val="24"/>
        </w:rPr>
        <w:t>muqueuse</w:t>
      </w:r>
    </w:p>
    <w:p w:rsidR="008E3588" w:rsidRDefault="008E3588" w:rsidP="006D7DE5">
      <w:pPr>
        <w:spacing w:after="0"/>
        <w:rPr>
          <w:sz w:val="24"/>
          <w:szCs w:val="24"/>
        </w:rPr>
      </w:pPr>
      <w:r w:rsidRPr="007138BB">
        <w:rPr>
          <w:sz w:val="24"/>
          <w:szCs w:val="24"/>
          <w:u w:val="single"/>
        </w:rPr>
        <w:t>Macroscopie</w:t>
      </w:r>
      <w:r>
        <w:rPr>
          <w:sz w:val="24"/>
          <w:szCs w:val="24"/>
        </w:rPr>
        <w:t xml:space="preserve"> : elle </w:t>
      </w:r>
      <w:r w:rsidR="002B5CE9" w:rsidRPr="008E3588">
        <w:rPr>
          <w:sz w:val="24"/>
          <w:szCs w:val="24"/>
        </w:rPr>
        <w:t xml:space="preserve"> réalise en surface </w:t>
      </w:r>
      <w:r w:rsidR="002B5CE9" w:rsidRPr="008E3588">
        <w:rPr>
          <w:sz w:val="24"/>
          <w:szCs w:val="24"/>
        </w:rPr>
        <w:t>une tache blanchâtre qui laisse âpres être détacher une muqueuse irritée et rougeâtre.</w:t>
      </w:r>
    </w:p>
    <w:p w:rsidR="00000000" w:rsidRDefault="002B5CE9" w:rsidP="00983CAC">
      <w:pPr>
        <w:pStyle w:val="Paragraphedeliste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 w:rsidRPr="00F9409A">
        <w:rPr>
          <w:sz w:val="24"/>
          <w:szCs w:val="24"/>
          <w:u w:val="single"/>
        </w:rPr>
        <w:lastRenderedPageBreak/>
        <w:t>Histologie</w:t>
      </w:r>
      <w:r w:rsidRPr="00F9409A">
        <w:rPr>
          <w:sz w:val="24"/>
          <w:szCs w:val="24"/>
        </w:rPr>
        <w:t xml:space="preserve">: </w:t>
      </w:r>
      <w:r w:rsidR="007138BB" w:rsidRPr="00F9409A">
        <w:rPr>
          <w:sz w:val="24"/>
          <w:szCs w:val="24"/>
        </w:rPr>
        <w:t>elle n’</w:t>
      </w:r>
      <w:r w:rsidRPr="00F9409A">
        <w:rPr>
          <w:sz w:val="24"/>
          <w:szCs w:val="24"/>
        </w:rPr>
        <w:t xml:space="preserve">est pas spécifique en dehors d’une réaction inflammatoire aigue avec micro </w:t>
      </w:r>
      <w:r w:rsidR="007138BB" w:rsidRPr="00F9409A">
        <w:rPr>
          <w:sz w:val="24"/>
          <w:szCs w:val="24"/>
        </w:rPr>
        <w:t>abcès</w:t>
      </w:r>
      <w:r w:rsidRPr="00F9409A">
        <w:rPr>
          <w:sz w:val="24"/>
          <w:szCs w:val="24"/>
        </w:rPr>
        <w:t xml:space="preserve"> et </w:t>
      </w:r>
      <w:r w:rsidR="007138BB" w:rsidRPr="00F9409A">
        <w:rPr>
          <w:sz w:val="24"/>
          <w:szCs w:val="24"/>
        </w:rPr>
        <w:t>à l’ extrême</w:t>
      </w:r>
      <w:r w:rsidRPr="00F9409A">
        <w:rPr>
          <w:sz w:val="24"/>
          <w:szCs w:val="24"/>
        </w:rPr>
        <w:t xml:space="preserve"> une réaction granulomateuse </w:t>
      </w:r>
      <w:r w:rsidR="007138BB" w:rsidRPr="00F9409A">
        <w:rPr>
          <w:sz w:val="24"/>
          <w:szCs w:val="24"/>
        </w:rPr>
        <w:t xml:space="preserve">qui </w:t>
      </w:r>
      <w:r w:rsidRPr="00F9409A">
        <w:rPr>
          <w:sz w:val="24"/>
          <w:szCs w:val="24"/>
        </w:rPr>
        <w:t xml:space="preserve">peut se développer. </w:t>
      </w:r>
    </w:p>
    <w:p w:rsidR="00F9409A" w:rsidRPr="00F9409A" w:rsidRDefault="00F9409A" w:rsidP="00983CAC">
      <w:pPr>
        <w:pStyle w:val="Paragraphedeliste"/>
        <w:spacing w:after="0"/>
        <w:ind w:left="0"/>
        <w:rPr>
          <w:sz w:val="24"/>
          <w:szCs w:val="24"/>
        </w:rPr>
      </w:pPr>
    </w:p>
    <w:p w:rsidR="00000000" w:rsidRPr="00F9482C" w:rsidRDefault="002B5CE9" w:rsidP="00983CAC">
      <w:pPr>
        <w:pStyle w:val="Paragraphedeliste"/>
        <w:numPr>
          <w:ilvl w:val="0"/>
          <w:numId w:val="21"/>
        </w:numPr>
        <w:spacing w:after="0"/>
        <w:ind w:left="0"/>
        <w:rPr>
          <w:sz w:val="24"/>
          <w:szCs w:val="24"/>
        </w:rPr>
      </w:pPr>
      <w:r w:rsidRPr="00F9409A">
        <w:rPr>
          <w:b/>
          <w:bCs/>
          <w:sz w:val="28"/>
          <w:szCs w:val="28"/>
          <w:u w:val="single"/>
        </w:rPr>
        <w:t>Aspergil</w:t>
      </w:r>
      <w:r w:rsidRPr="00F9409A">
        <w:rPr>
          <w:b/>
          <w:bCs/>
          <w:sz w:val="28"/>
          <w:szCs w:val="28"/>
          <w:u w:val="single"/>
        </w:rPr>
        <w:t>lose</w:t>
      </w:r>
      <w:r w:rsidRPr="00EF5D85">
        <w:rPr>
          <w:sz w:val="24"/>
          <w:szCs w:val="24"/>
        </w:rPr>
        <w:t>:</w:t>
      </w:r>
      <w:r w:rsidR="00F9482C">
        <w:rPr>
          <w:sz w:val="24"/>
          <w:szCs w:val="24"/>
        </w:rPr>
        <w:t xml:space="preserve"> elle </w:t>
      </w:r>
      <w:r w:rsidRPr="00F9482C">
        <w:rPr>
          <w:sz w:val="24"/>
          <w:szCs w:val="24"/>
        </w:rPr>
        <w:t>Touche les tissus dévitalisés</w:t>
      </w:r>
    </w:p>
    <w:p w:rsidR="00000000" w:rsidRPr="00EF5D85" w:rsidRDefault="00AB3E17" w:rsidP="00983C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482C">
        <w:rPr>
          <w:sz w:val="24"/>
          <w:szCs w:val="24"/>
        </w:rPr>
        <w:t xml:space="preserve">Touche  </w:t>
      </w:r>
      <w:r w:rsidR="002B5CE9" w:rsidRPr="00EF5D85">
        <w:rPr>
          <w:sz w:val="24"/>
          <w:szCs w:val="24"/>
        </w:rPr>
        <w:t>Surtout  les sujets immunodéprimés</w:t>
      </w:r>
      <w:r w:rsidR="00F948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et </w:t>
      </w:r>
      <w:r w:rsidR="00F9482C">
        <w:rPr>
          <w:sz w:val="24"/>
          <w:szCs w:val="24"/>
        </w:rPr>
        <w:t>siège au niveau du p</w:t>
      </w:r>
      <w:r w:rsidR="002B5CE9" w:rsidRPr="00EF5D85">
        <w:rPr>
          <w:sz w:val="24"/>
          <w:szCs w:val="24"/>
        </w:rPr>
        <w:t xml:space="preserve">oumon et </w:t>
      </w:r>
      <w:r w:rsidR="00F9482C">
        <w:rPr>
          <w:sz w:val="24"/>
          <w:szCs w:val="24"/>
        </w:rPr>
        <w:t xml:space="preserve">de la </w:t>
      </w:r>
      <w:r w:rsidR="002B5CE9" w:rsidRPr="00EF5D85">
        <w:rPr>
          <w:sz w:val="24"/>
          <w:szCs w:val="24"/>
        </w:rPr>
        <w:t>valve cardiaque</w:t>
      </w:r>
    </w:p>
    <w:p w:rsidR="00A21BD3" w:rsidRDefault="00AB3E17" w:rsidP="00983CAC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- </w:t>
      </w:r>
      <w:r w:rsidRPr="00AB3E17">
        <w:rPr>
          <w:sz w:val="24"/>
          <w:szCs w:val="24"/>
          <w:u w:val="single"/>
        </w:rPr>
        <w:t>L’Agent</w:t>
      </w:r>
      <w:r w:rsidR="00F9482C" w:rsidRPr="00AB3E17">
        <w:rPr>
          <w:sz w:val="24"/>
          <w:szCs w:val="24"/>
          <w:u w:val="single"/>
        </w:rPr>
        <w:t xml:space="preserve"> causal</w:t>
      </w:r>
      <w:r w:rsidR="002B5CE9" w:rsidRPr="00EF5D85">
        <w:rPr>
          <w:sz w:val="24"/>
          <w:szCs w:val="24"/>
        </w:rPr>
        <w:t xml:space="preserve"> : Aspergillus Fumigatus </w:t>
      </w:r>
      <w:r w:rsidR="00F9482C">
        <w:rPr>
          <w:sz w:val="24"/>
          <w:szCs w:val="24"/>
        </w:rPr>
        <w:t xml:space="preserve">, se caractérise par </w:t>
      </w:r>
      <w:r w:rsidR="002B5CE9" w:rsidRPr="00EF5D85">
        <w:rPr>
          <w:sz w:val="24"/>
          <w:szCs w:val="24"/>
        </w:rPr>
        <w:t>Filaments segmentés</w:t>
      </w:r>
    </w:p>
    <w:p w:rsidR="00000000" w:rsidRPr="00A21BD3" w:rsidRDefault="00A21BD3" w:rsidP="00983CAC">
      <w:pPr>
        <w:spacing w:after="0"/>
        <w:rPr>
          <w:sz w:val="24"/>
          <w:szCs w:val="24"/>
        </w:rPr>
      </w:pPr>
      <w:r w:rsidRPr="00AB3E17">
        <w:rPr>
          <w:bCs/>
          <w:sz w:val="24"/>
          <w:szCs w:val="24"/>
          <w:u w:val="single"/>
        </w:rPr>
        <w:t>-</w:t>
      </w:r>
      <w:r w:rsidR="002B5CE9" w:rsidRPr="00AB3E17">
        <w:rPr>
          <w:bCs/>
          <w:sz w:val="24"/>
          <w:szCs w:val="24"/>
          <w:u w:val="single"/>
        </w:rPr>
        <w:t>Histologie</w:t>
      </w:r>
      <w:r w:rsidR="002B5CE9" w:rsidRPr="00A21BD3">
        <w:rPr>
          <w:sz w:val="24"/>
          <w:szCs w:val="24"/>
        </w:rPr>
        <w:t>:</w:t>
      </w:r>
      <w:r>
        <w:rPr>
          <w:sz w:val="24"/>
          <w:szCs w:val="24"/>
        </w:rPr>
        <w:t xml:space="preserve"> se </w:t>
      </w:r>
      <w:r w:rsidR="002353C3">
        <w:rPr>
          <w:sz w:val="24"/>
          <w:szCs w:val="24"/>
        </w:rPr>
        <w:t>caractérise</w:t>
      </w:r>
      <w:r>
        <w:rPr>
          <w:sz w:val="24"/>
          <w:szCs w:val="24"/>
        </w:rPr>
        <w:t> par :</w:t>
      </w:r>
    </w:p>
    <w:p w:rsidR="00000000" w:rsidRPr="00A21BD3" w:rsidRDefault="002B5CE9" w:rsidP="00983CAC">
      <w:pPr>
        <w:spacing w:after="0"/>
        <w:rPr>
          <w:sz w:val="24"/>
          <w:szCs w:val="24"/>
        </w:rPr>
      </w:pPr>
      <w:r w:rsidRPr="00A21BD3">
        <w:rPr>
          <w:sz w:val="24"/>
          <w:szCs w:val="24"/>
        </w:rPr>
        <w:t xml:space="preserve">Soit </w:t>
      </w:r>
      <w:r w:rsidR="002353C3" w:rsidRPr="00A21BD3">
        <w:rPr>
          <w:sz w:val="24"/>
          <w:szCs w:val="24"/>
        </w:rPr>
        <w:t>abcès</w:t>
      </w:r>
      <w:r w:rsidRPr="00A21BD3">
        <w:rPr>
          <w:sz w:val="24"/>
          <w:szCs w:val="24"/>
        </w:rPr>
        <w:t xml:space="preserve"> et </w:t>
      </w:r>
      <w:r w:rsidR="00A21BD3">
        <w:rPr>
          <w:sz w:val="24"/>
          <w:szCs w:val="24"/>
        </w:rPr>
        <w:t xml:space="preserve">dont les </w:t>
      </w:r>
      <w:r w:rsidRPr="00A21BD3">
        <w:rPr>
          <w:sz w:val="24"/>
          <w:szCs w:val="24"/>
        </w:rPr>
        <w:t>berges con</w:t>
      </w:r>
      <w:r w:rsidR="00A21BD3">
        <w:rPr>
          <w:sz w:val="24"/>
          <w:szCs w:val="24"/>
        </w:rPr>
        <w:t>t</w:t>
      </w:r>
      <w:r w:rsidRPr="00A21BD3">
        <w:rPr>
          <w:sz w:val="24"/>
          <w:szCs w:val="24"/>
        </w:rPr>
        <w:t xml:space="preserve">iennent des réactions </w:t>
      </w:r>
      <w:r w:rsidR="00A21BD3">
        <w:rPr>
          <w:sz w:val="24"/>
          <w:szCs w:val="24"/>
        </w:rPr>
        <w:t>a corps étrangers avec des cellu</w:t>
      </w:r>
      <w:r w:rsidRPr="00A21BD3">
        <w:rPr>
          <w:sz w:val="24"/>
          <w:szCs w:val="24"/>
        </w:rPr>
        <w:t xml:space="preserve">les </w:t>
      </w:r>
      <w:r w:rsidRPr="00A21BD3">
        <w:rPr>
          <w:sz w:val="24"/>
          <w:szCs w:val="24"/>
        </w:rPr>
        <w:t>géantes englobant le micro organisme</w:t>
      </w:r>
      <w:r w:rsidR="00E063B6">
        <w:rPr>
          <w:sz w:val="24"/>
          <w:szCs w:val="24"/>
        </w:rPr>
        <w:t xml:space="preserve"> </w:t>
      </w:r>
    </w:p>
    <w:p w:rsidR="00E063B6" w:rsidRDefault="002B5CE9" w:rsidP="00983CAC">
      <w:pPr>
        <w:spacing w:after="0"/>
        <w:rPr>
          <w:sz w:val="24"/>
          <w:szCs w:val="24"/>
        </w:rPr>
      </w:pPr>
      <w:r w:rsidRPr="00A21BD3">
        <w:rPr>
          <w:sz w:val="24"/>
          <w:szCs w:val="24"/>
        </w:rPr>
        <w:t>Ou une réaction granulomateuse en cas de chronicité</w:t>
      </w:r>
    </w:p>
    <w:p w:rsidR="00000000" w:rsidRDefault="00FA7B61" w:rsidP="00667120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L’atteinte</w:t>
      </w:r>
      <w:r w:rsidR="00E063B6">
        <w:rPr>
          <w:sz w:val="24"/>
          <w:szCs w:val="24"/>
        </w:rPr>
        <w:t xml:space="preserve"> pulmonaire peut se traduire par des lésions d’hépatisation ou des foyers hémorragiques avec des artères nécrosés et rompues. </w:t>
      </w:r>
      <w:r w:rsidR="002B5CE9" w:rsidRPr="00A21BD3">
        <w:rPr>
          <w:sz w:val="24"/>
          <w:szCs w:val="24"/>
        </w:rPr>
        <w:t xml:space="preserve"> </w:t>
      </w:r>
    </w:p>
    <w:p w:rsidR="002353C3" w:rsidRPr="002353C3" w:rsidRDefault="002353C3" w:rsidP="00667120">
      <w:pPr>
        <w:spacing w:after="0"/>
        <w:rPr>
          <w:b/>
          <w:sz w:val="28"/>
          <w:szCs w:val="28"/>
        </w:rPr>
      </w:pPr>
    </w:p>
    <w:p w:rsidR="00000000" w:rsidRPr="002353C3" w:rsidRDefault="002B5CE9" w:rsidP="00667120">
      <w:pPr>
        <w:pStyle w:val="Paragraphedeliste"/>
        <w:numPr>
          <w:ilvl w:val="0"/>
          <w:numId w:val="21"/>
        </w:numPr>
        <w:spacing w:after="0"/>
        <w:ind w:left="0"/>
        <w:rPr>
          <w:b/>
          <w:sz w:val="28"/>
          <w:szCs w:val="28"/>
          <w:u w:val="single"/>
        </w:rPr>
      </w:pPr>
      <w:r w:rsidRPr="002353C3">
        <w:rPr>
          <w:b/>
          <w:bCs/>
          <w:sz w:val="28"/>
          <w:szCs w:val="28"/>
          <w:u w:val="single"/>
        </w:rPr>
        <w:t xml:space="preserve">Actinomycose: </w:t>
      </w:r>
    </w:p>
    <w:p w:rsidR="00000000" w:rsidRPr="007D5CB1" w:rsidRDefault="002B5CE9" w:rsidP="00667120">
      <w:pPr>
        <w:spacing w:after="0"/>
        <w:rPr>
          <w:sz w:val="24"/>
          <w:szCs w:val="24"/>
        </w:rPr>
      </w:pPr>
      <w:r w:rsidRPr="007D5CB1">
        <w:rPr>
          <w:sz w:val="24"/>
          <w:szCs w:val="24"/>
        </w:rPr>
        <w:t>Agent</w:t>
      </w:r>
      <w:r w:rsidR="007D5CB1">
        <w:rPr>
          <w:sz w:val="24"/>
          <w:szCs w:val="24"/>
        </w:rPr>
        <w:t xml:space="preserve"> causal </w:t>
      </w:r>
      <w:r w:rsidRPr="007D5CB1">
        <w:rPr>
          <w:sz w:val="24"/>
          <w:szCs w:val="24"/>
        </w:rPr>
        <w:t>anaérobie</w:t>
      </w:r>
      <w:r w:rsidR="007D5CB1">
        <w:rPr>
          <w:sz w:val="24"/>
          <w:szCs w:val="24"/>
        </w:rPr>
        <w:t> : Acti</w:t>
      </w:r>
      <w:r w:rsidR="002353C3">
        <w:rPr>
          <w:sz w:val="24"/>
          <w:szCs w:val="24"/>
        </w:rPr>
        <w:t>nomyce</w:t>
      </w:r>
      <w:r w:rsidRPr="007D5CB1">
        <w:rPr>
          <w:sz w:val="24"/>
          <w:szCs w:val="24"/>
        </w:rPr>
        <w:t xml:space="preserve"> israéli </w:t>
      </w:r>
    </w:p>
    <w:p w:rsidR="00000000" w:rsidRPr="007D5CB1" w:rsidRDefault="007D5CB1" w:rsidP="006671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C’est un </w:t>
      </w:r>
      <w:r w:rsidR="002353C3">
        <w:rPr>
          <w:sz w:val="24"/>
          <w:szCs w:val="24"/>
        </w:rPr>
        <w:t>hôte</w:t>
      </w:r>
      <w:r>
        <w:rPr>
          <w:sz w:val="24"/>
          <w:szCs w:val="24"/>
        </w:rPr>
        <w:t xml:space="preserve"> qui vie de manière saprophyte dans </w:t>
      </w:r>
      <w:r w:rsidR="002B5CE9" w:rsidRPr="007D5CB1">
        <w:rPr>
          <w:sz w:val="24"/>
          <w:szCs w:val="24"/>
        </w:rPr>
        <w:t xml:space="preserve"> la cavité buccale</w:t>
      </w:r>
    </w:p>
    <w:p w:rsidR="00000000" w:rsidRPr="007D5CB1" w:rsidRDefault="007D5CB1" w:rsidP="00667120">
      <w:pPr>
        <w:spacing w:after="0"/>
        <w:rPr>
          <w:sz w:val="24"/>
          <w:szCs w:val="24"/>
        </w:rPr>
      </w:pPr>
      <w:r>
        <w:rPr>
          <w:sz w:val="24"/>
          <w:szCs w:val="24"/>
        </w:rPr>
        <w:t>La lésion s</w:t>
      </w:r>
      <w:r w:rsidR="002B5CE9" w:rsidRPr="007D5CB1">
        <w:rPr>
          <w:sz w:val="24"/>
          <w:szCs w:val="24"/>
        </w:rPr>
        <w:t xml:space="preserve">urvient </w:t>
      </w:r>
      <w:r w:rsidRPr="007D5CB1">
        <w:rPr>
          <w:sz w:val="24"/>
          <w:szCs w:val="24"/>
        </w:rPr>
        <w:t>âpres</w:t>
      </w:r>
      <w:r w:rsidR="002B5CE9" w:rsidRPr="007D5CB1">
        <w:rPr>
          <w:sz w:val="24"/>
          <w:szCs w:val="24"/>
        </w:rPr>
        <w:t xml:space="preserve"> un traumatisme buccal</w:t>
      </w:r>
    </w:p>
    <w:p w:rsidR="00000000" w:rsidRPr="00BA7821" w:rsidRDefault="002B5CE9" w:rsidP="00667120">
      <w:pPr>
        <w:pStyle w:val="Paragraphedeliste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 w:rsidRPr="00BA7821">
        <w:rPr>
          <w:sz w:val="24"/>
          <w:szCs w:val="24"/>
          <w:u w:val="single"/>
        </w:rPr>
        <w:t>Macro</w:t>
      </w:r>
      <w:r w:rsidR="007D5CB1" w:rsidRPr="00BA7821">
        <w:rPr>
          <w:sz w:val="24"/>
          <w:szCs w:val="24"/>
          <w:u w:val="single"/>
        </w:rPr>
        <w:t>scopie</w:t>
      </w:r>
      <w:r w:rsidRPr="00BA7821">
        <w:rPr>
          <w:sz w:val="24"/>
          <w:szCs w:val="24"/>
        </w:rPr>
        <w:t xml:space="preserve">: </w:t>
      </w:r>
      <w:r w:rsidR="007D5CB1" w:rsidRPr="00BA7821">
        <w:rPr>
          <w:sz w:val="24"/>
          <w:szCs w:val="24"/>
        </w:rPr>
        <w:t>se caractérise par l’apparition d’une lé</w:t>
      </w:r>
      <w:r w:rsidRPr="00BA7821">
        <w:rPr>
          <w:sz w:val="24"/>
          <w:szCs w:val="24"/>
        </w:rPr>
        <w:t>sion tuméfié</w:t>
      </w:r>
      <w:r w:rsidR="007D5CB1" w:rsidRPr="00BA7821">
        <w:rPr>
          <w:sz w:val="24"/>
          <w:szCs w:val="24"/>
        </w:rPr>
        <w:t>e</w:t>
      </w:r>
      <w:r w:rsidR="000F02E6" w:rsidRPr="00BA7821">
        <w:rPr>
          <w:sz w:val="24"/>
          <w:szCs w:val="24"/>
        </w:rPr>
        <w:t xml:space="preserve">  et indurée de la gencive et du tissu mou </w:t>
      </w:r>
      <w:r w:rsidR="00BA7821" w:rsidRPr="00BA7821">
        <w:rPr>
          <w:sz w:val="24"/>
          <w:szCs w:val="24"/>
        </w:rPr>
        <w:t>adjacent</w:t>
      </w:r>
      <w:r w:rsidRPr="00BA7821">
        <w:rPr>
          <w:sz w:val="24"/>
          <w:szCs w:val="24"/>
        </w:rPr>
        <w:t xml:space="preserve"> a</w:t>
      </w:r>
      <w:r w:rsidRPr="00BA7821">
        <w:rPr>
          <w:sz w:val="24"/>
          <w:szCs w:val="24"/>
        </w:rPr>
        <w:t>u début</w:t>
      </w:r>
      <w:r w:rsidR="000F02E6" w:rsidRPr="00BA7821">
        <w:rPr>
          <w:sz w:val="24"/>
          <w:szCs w:val="24"/>
        </w:rPr>
        <w:t xml:space="preserve">, </w:t>
      </w:r>
      <w:r w:rsidRPr="00BA7821">
        <w:rPr>
          <w:sz w:val="24"/>
          <w:szCs w:val="24"/>
        </w:rPr>
        <w:t xml:space="preserve"> pas très douloureuse</w:t>
      </w:r>
      <w:r w:rsidR="0020134F">
        <w:rPr>
          <w:sz w:val="24"/>
          <w:szCs w:val="24"/>
        </w:rPr>
        <w:t>.</w:t>
      </w:r>
    </w:p>
    <w:p w:rsidR="00000000" w:rsidRPr="007D5CB1" w:rsidRDefault="000F02E6" w:rsidP="006671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 cours de l’évolution, la lésion devient </w:t>
      </w:r>
      <w:r w:rsidR="002B5CE9" w:rsidRPr="007D5CB1">
        <w:rPr>
          <w:sz w:val="24"/>
          <w:szCs w:val="24"/>
        </w:rPr>
        <w:t xml:space="preserve"> volumineuse</w:t>
      </w:r>
      <w:r>
        <w:rPr>
          <w:sz w:val="24"/>
          <w:szCs w:val="24"/>
        </w:rPr>
        <w:t xml:space="preserve"> avec une </w:t>
      </w:r>
      <w:r w:rsidR="002957A3">
        <w:rPr>
          <w:sz w:val="24"/>
          <w:szCs w:val="24"/>
        </w:rPr>
        <w:t xml:space="preserve"> excroissance ligneuse de l’</w:t>
      </w:r>
      <w:r w:rsidR="002B5CE9" w:rsidRPr="007D5CB1">
        <w:rPr>
          <w:sz w:val="24"/>
          <w:szCs w:val="24"/>
        </w:rPr>
        <w:t xml:space="preserve">angle de la </w:t>
      </w:r>
      <w:r w:rsidR="002957A3" w:rsidRPr="007D5CB1">
        <w:rPr>
          <w:sz w:val="24"/>
          <w:szCs w:val="24"/>
        </w:rPr>
        <w:t>mâchoire</w:t>
      </w:r>
      <w:r w:rsidR="002B5CE9" w:rsidRPr="007D5CB1">
        <w:rPr>
          <w:sz w:val="24"/>
          <w:szCs w:val="24"/>
        </w:rPr>
        <w:t xml:space="preserve"> typique</w:t>
      </w:r>
      <w:r>
        <w:rPr>
          <w:sz w:val="24"/>
          <w:szCs w:val="24"/>
        </w:rPr>
        <w:t>.</w:t>
      </w:r>
    </w:p>
    <w:p w:rsidR="00000000" w:rsidRDefault="000F02E6" w:rsidP="00667120">
      <w:pPr>
        <w:spacing w:after="0"/>
        <w:rPr>
          <w:sz w:val="24"/>
          <w:szCs w:val="24"/>
        </w:rPr>
      </w:pPr>
      <w:r>
        <w:rPr>
          <w:sz w:val="24"/>
          <w:szCs w:val="24"/>
        </w:rPr>
        <w:t>Ces lésions sont caractérisées  par leur c</w:t>
      </w:r>
      <w:r w:rsidR="002B5CE9" w:rsidRPr="007D5CB1">
        <w:rPr>
          <w:sz w:val="24"/>
          <w:szCs w:val="24"/>
        </w:rPr>
        <w:t xml:space="preserve">hronicité </w:t>
      </w:r>
      <w:r>
        <w:rPr>
          <w:sz w:val="24"/>
          <w:szCs w:val="24"/>
        </w:rPr>
        <w:t xml:space="preserve">importante </w:t>
      </w:r>
      <w:r w:rsidR="002B5CE9" w:rsidRPr="007D5CB1">
        <w:rPr>
          <w:sz w:val="24"/>
          <w:szCs w:val="24"/>
        </w:rPr>
        <w:t>et</w:t>
      </w:r>
      <w:r>
        <w:rPr>
          <w:sz w:val="24"/>
          <w:szCs w:val="24"/>
        </w:rPr>
        <w:t xml:space="preserve"> par leur </w:t>
      </w:r>
      <w:r w:rsidR="002B5CE9" w:rsidRPr="007D5CB1">
        <w:rPr>
          <w:sz w:val="24"/>
          <w:szCs w:val="24"/>
        </w:rPr>
        <w:t xml:space="preserve"> extension </w:t>
      </w:r>
      <w:r w:rsidR="005401C4">
        <w:rPr>
          <w:sz w:val="24"/>
          <w:szCs w:val="24"/>
        </w:rPr>
        <w:t xml:space="preserve">en </w:t>
      </w:r>
      <w:r w:rsidR="002B5CE9" w:rsidRPr="007D5CB1">
        <w:rPr>
          <w:sz w:val="24"/>
          <w:szCs w:val="24"/>
        </w:rPr>
        <w:t>profonde</w:t>
      </w:r>
      <w:r w:rsidR="005401C4">
        <w:rPr>
          <w:sz w:val="24"/>
          <w:szCs w:val="24"/>
        </w:rPr>
        <w:t>ur</w:t>
      </w:r>
      <w:r w:rsidR="002B5CE9" w:rsidRPr="007D5CB1">
        <w:rPr>
          <w:sz w:val="24"/>
          <w:szCs w:val="24"/>
        </w:rPr>
        <w:t xml:space="preserve"> des tissu</w:t>
      </w:r>
      <w:r w:rsidR="007D5CB1">
        <w:rPr>
          <w:sz w:val="24"/>
          <w:szCs w:val="24"/>
        </w:rPr>
        <w:t>s</w:t>
      </w:r>
      <w:r w:rsidR="002B5CE9" w:rsidRPr="007D5CB1">
        <w:rPr>
          <w:sz w:val="24"/>
          <w:szCs w:val="24"/>
        </w:rPr>
        <w:t xml:space="preserve"> sous </w:t>
      </w:r>
      <w:r w:rsidR="0020134F" w:rsidRPr="007D5CB1">
        <w:rPr>
          <w:sz w:val="24"/>
          <w:szCs w:val="24"/>
        </w:rPr>
        <w:t>jacents</w:t>
      </w:r>
      <w:r w:rsidR="005401C4">
        <w:rPr>
          <w:sz w:val="24"/>
          <w:szCs w:val="24"/>
        </w:rPr>
        <w:t>.</w:t>
      </w:r>
    </w:p>
    <w:p w:rsidR="0020134F" w:rsidRDefault="00322AF0" w:rsidP="00667120">
      <w:pPr>
        <w:pStyle w:val="Paragraphedeliste"/>
        <w:numPr>
          <w:ilvl w:val="0"/>
          <w:numId w:val="6"/>
        </w:numPr>
        <w:ind w:left="0"/>
        <w:rPr>
          <w:sz w:val="24"/>
          <w:szCs w:val="24"/>
        </w:rPr>
      </w:pPr>
      <w:r w:rsidRPr="0020134F">
        <w:rPr>
          <w:sz w:val="24"/>
          <w:szCs w:val="24"/>
          <w:u w:val="single"/>
        </w:rPr>
        <w:t>Histologie</w:t>
      </w:r>
      <w:r w:rsidRPr="0020134F">
        <w:rPr>
          <w:sz w:val="24"/>
          <w:szCs w:val="24"/>
        </w:rPr>
        <w:t xml:space="preserve"> : il </w:t>
      </w:r>
      <w:r w:rsidR="00210C38" w:rsidRPr="0020134F">
        <w:rPr>
          <w:bCs/>
          <w:sz w:val="24"/>
          <w:szCs w:val="24"/>
        </w:rPr>
        <w:t xml:space="preserve">existe une </w:t>
      </w:r>
      <w:r w:rsidR="00210C38" w:rsidRPr="0020134F">
        <w:rPr>
          <w:sz w:val="24"/>
          <w:szCs w:val="24"/>
        </w:rPr>
        <w:t xml:space="preserve"> nécrose</w:t>
      </w:r>
      <w:r w:rsidR="002B5CE9" w:rsidRPr="0020134F">
        <w:rPr>
          <w:sz w:val="24"/>
          <w:szCs w:val="24"/>
        </w:rPr>
        <w:t xml:space="preserve"> centrale suppurée entourée d’une fibrose intense</w:t>
      </w:r>
      <w:r w:rsidR="00210C38" w:rsidRPr="0020134F">
        <w:rPr>
          <w:sz w:val="24"/>
          <w:szCs w:val="24"/>
        </w:rPr>
        <w:t>.</w:t>
      </w:r>
    </w:p>
    <w:p w:rsidR="0057538D" w:rsidRDefault="00210C38" w:rsidP="006902DF">
      <w:pPr>
        <w:pStyle w:val="Paragraphedeliste"/>
        <w:numPr>
          <w:ilvl w:val="0"/>
          <w:numId w:val="6"/>
        </w:numPr>
        <w:ind w:left="0"/>
        <w:rPr>
          <w:sz w:val="24"/>
          <w:szCs w:val="24"/>
        </w:rPr>
      </w:pPr>
      <w:r w:rsidRPr="0020134F">
        <w:rPr>
          <w:sz w:val="24"/>
          <w:szCs w:val="24"/>
        </w:rPr>
        <w:t xml:space="preserve">La </w:t>
      </w:r>
      <w:r w:rsidR="002B5CE9" w:rsidRPr="0020134F">
        <w:rPr>
          <w:sz w:val="24"/>
          <w:szCs w:val="24"/>
        </w:rPr>
        <w:t>Suppuration comporte des</w:t>
      </w:r>
      <w:r w:rsidRPr="0020134F">
        <w:rPr>
          <w:sz w:val="24"/>
          <w:szCs w:val="24"/>
        </w:rPr>
        <w:t xml:space="preserve"> souvent des </w:t>
      </w:r>
      <w:r w:rsidR="002B5CE9" w:rsidRPr="0020134F">
        <w:rPr>
          <w:sz w:val="24"/>
          <w:szCs w:val="24"/>
        </w:rPr>
        <w:t xml:space="preserve"> granules sulfureux qui permettent le </w:t>
      </w:r>
      <w:r w:rsidR="0020134F" w:rsidRPr="0020134F">
        <w:rPr>
          <w:sz w:val="24"/>
          <w:szCs w:val="24"/>
        </w:rPr>
        <w:t>diagnostic</w:t>
      </w:r>
      <w:r w:rsidR="00B43970" w:rsidRPr="0020134F">
        <w:rPr>
          <w:sz w:val="24"/>
          <w:szCs w:val="24"/>
        </w:rPr>
        <w:t xml:space="preserve"> ave</w:t>
      </w:r>
      <w:r w:rsidR="006902DF">
        <w:rPr>
          <w:sz w:val="24"/>
          <w:szCs w:val="24"/>
        </w:rPr>
        <w:t>c</w:t>
      </w:r>
      <w:r w:rsidR="00B43970" w:rsidRPr="0020134F">
        <w:rPr>
          <w:sz w:val="24"/>
          <w:szCs w:val="24"/>
        </w:rPr>
        <w:t xml:space="preserve"> la mise en évidence de l’agent </w:t>
      </w:r>
      <w:r w:rsidR="0020134F" w:rsidRPr="0020134F">
        <w:rPr>
          <w:sz w:val="24"/>
          <w:szCs w:val="24"/>
        </w:rPr>
        <w:t>pathogène</w:t>
      </w:r>
      <w:r w:rsidR="00B43970" w:rsidRPr="0020134F">
        <w:rPr>
          <w:sz w:val="24"/>
          <w:szCs w:val="24"/>
        </w:rPr>
        <w:t>.</w:t>
      </w:r>
      <w:r w:rsidR="002B5CE9" w:rsidRPr="0020134F">
        <w:rPr>
          <w:sz w:val="24"/>
          <w:szCs w:val="24"/>
        </w:rPr>
        <w:t xml:space="preserve"> </w:t>
      </w:r>
    </w:p>
    <w:p w:rsidR="00000000" w:rsidRPr="0057538D" w:rsidRDefault="002B5CE9" w:rsidP="006902DF">
      <w:pPr>
        <w:pStyle w:val="Paragraphedeliste"/>
        <w:numPr>
          <w:ilvl w:val="0"/>
          <w:numId w:val="6"/>
        </w:numPr>
        <w:ind w:left="0"/>
        <w:rPr>
          <w:sz w:val="24"/>
          <w:szCs w:val="24"/>
        </w:rPr>
      </w:pPr>
      <w:r w:rsidRPr="0057538D">
        <w:rPr>
          <w:sz w:val="24"/>
          <w:szCs w:val="24"/>
        </w:rPr>
        <w:t>Autres localisations:</w:t>
      </w:r>
      <w:r w:rsidR="00B43970" w:rsidRPr="0057538D">
        <w:rPr>
          <w:sz w:val="24"/>
          <w:szCs w:val="24"/>
        </w:rPr>
        <w:t xml:space="preserve"> </w:t>
      </w:r>
      <w:r w:rsidRPr="0057538D">
        <w:rPr>
          <w:sz w:val="24"/>
          <w:szCs w:val="24"/>
        </w:rPr>
        <w:t>Abdomen</w:t>
      </w:r>
      <w:r w:rsidR="00B43970" w:rsidRPr="0057538D">
        <w:rPr>
          <w:sz w:val="24"/>
          <w:szCs w:val="24"/>
        </w:rPr>
        <w:t xml:space="preserve">, </w:t>
      </w:r>
      <w:r w:rsidRPr="0057538D">
        <w:rPr>
          <w:sz w:val="24"/>
          <w:szCs w:val="24"/>
        </w:rPr>
        <w:t>Thorax</w:t>
      </w:r>
      <w:r w:rsidR="00B43970" w:rsidRPr="0057538D">
        <w:rPr>
          <w:sz w:val="24"/>
          <w:szCs w:val="24"/>
        </w:rPr>
        <w:t xml:space="preserve">, </w:t>
      </w:r>
      <w:r w:rsidRPr="0057538D">
        <w:rPr>
          <w:sz w:val="24"/>
          <w:szCs w:val="24"/>
        </w:rPr>
        <w:t>Poumon….</w:t>
      </w:r>
    </w:p>
    <w:p w:rsidR="00322AF0" w:rsidRPr="00891D3C" w:rsidRDefault="0003257A" w:rsidP="006902DF">
      <w:pPr>
        <w:spacing w:after="0"/>
        <w:rPr>
          <w:sz w:val="28"/>
          <w:szCs w:val="28"/>
        </w:rPr>
      </w:pPr>
      <w:r w:rsidRPr="00891D3C">
        <w:rPr>
          <w:b/>
          <w:sz w:val="28"/>
          <w:szCs w:val="28"/>
          <w:u w:val="single"/>
        </w:rPr>
        <w:t xml:space="preserve">D </w:t>
      </w:r>
      <w:r w:rsidR="001C40A9" w:rsidRPr="00891D3C">
        <w:rPr>
          <w:b/>
          <w:sz w:val="28"/>
          <w:szCs w:val="28"/>
          <w:u w:val="single"/>
        </w:rPr>
        <w:t>-  Autres infections:</w:t>
      </w:r>
      <w:r w:rsidR="001C40A9" w:rsidRPr="00891D3C">
        <w:rPr>
          <w:sz w:val="28"/>
          <w:szCs w:val="28"/>
        </w:rPr>
        <w:t xml:space="preserve"> </w:t>
      </w:r>
    </w:p>
    <w:p w:rsidR="00000000" w:rsidRPr="001C40A9" w:rsidRDefault="002B5CE9" w:rsidP="006902DF">
      <w:pPr>
        <w:pStyle w:val="Paragraphedeliste"/>
        <w:numPr>
          <w:ilvl w:val="0"/>
          <w:numId w:val="27"/>
        </w:numPr>
        <w:spacing w:after="0"/>
        <w:ind w:left="0"/>
        <w:rPr>
          <w:sz w:val="24"/>
          <w:szCs w:val="24"/>
        </w:rPr>
      </w:pPr>
      <w:r w:rsidRPr="00910F4D">
        <w:rPr>
          <w:b/>
          <w:bCs/>
          <w:sz w:val="28"/>
          <w:szCs w:val="28"/>
          <w:u w:val="single"/>
        </w:rPr>
        <w:t>Toxoplasmose</w:t>
      </w:r>
      <w:r w:rsidRPr="001C40A9">
        <w:rPr>
          <w:sz w:val="24"/>
          <w:szCs w:val="24"/>
        </w:rPr>
        <w:t>: toxoplasma Gondi</w:t>
      </w:r>
    </w:p>
    <w:p w:rsidR="001A3B0F" w:rsidRDefault="002B5CE9" w:rsidP="006902DF">
      <w:pPr>
        <w:spacing w:after="0"/>
        <w:rPr>
          <w:sz w:val="24"/>
          <w:szCs w:val="24"/>
        </w:rPr>
      </w:pPr>
      <w:r w:rsidRPr="001C40A9">
        <w:rPr>
          <w:sz w:val="24"/>
          <w:szCs w:val="24"/>
        </w:rPr>
        <w:t>Responsable de parasitisme des cellules phagocytaires et parenchymateuses about</w:t>
      </w:r>
      <w:r w:rsidRPr="001C40A9">
        <w:rPr>
          <w:sz w:val="24"/>
          <w:szCs w:val="24"/>
        </w:rPr>
        <w:t xml:space="preserve">issant a </w:t>
      </w:r>
      <w:r w:rsidR="001C40A9">
        <w:rPr>
          <w:sz w:val="24"/>
          <w:szCs w:val="24"/>
        </w:rPr>
        <w:t xml:space="preserve">une </w:t>
      </w:r>
      <w:r w:rsidR="00153FE0">
        <w:rPr>
          <w:sz w:val="24"/>
          <w:szCs w:val="24"/>
        </w:rPr>
        <w:t>n</w:t>
      </w:r>
      <w:r w:rsidR="001C40A9">
        <w:rPr>
          <w:sz w:val="24"/>
          <w:szCs w:val="24"/>
        </w:rPr>
        <w:t>écrose cellulaire et une réaction inflammatoire</w:t>
      </w:r>
      <w:r w:rsidRPr="001C40A9">
        <w:rPr>
          <w:sz w:val="24"/>
          <w:szCs w:val="24"/>
        </w:rPr>
        <w:t xml:space="preserve"> de cellules mononuclées</w:t>
      </w:r>
      <w:r w:rsidR="001C40A9">
        <w:rPr>
          <w:sz w:val="24"/>
          <w:szCs w:val="24"/>
        </w:rPr>
        <w:t>, m</w:t>
      </w:r>
      <w:r w:rsidRPr="001C40A9">
        <w:rPr>
          <w:sz w:val="24"/>
          <w:szCs w:val="24"/>
        </w:rPr>
        <w:t>icrokystes</w:t>
      </w:r>
      <w:r w:rsidR="001C40A9">
        <w:rPr>
          <w:sz w:val="24"/>
          <w:szCs w:val="24"/>
        </w:rPr>
        <w:t xml:space="preserve"> </w:t>
      </w:r>
      <w:r w:rsidRPr="001C40A9">
        <w:rPr>
          <w:sz w:val="24"/>
          <w:szCs w:val="24"/>
        </w:rPr>
        <w:t>calcifications</w:t>
      </w:r>
      <w:r w:rsidR="001C40A9">
        <w:rPr>
          <w:sz w:val="24"/>
          <w:szCs w:val="24"/>
        </w:rPr>
        <w:t>.</w:t>
      </w:r>
    </w:p>
    <w:p w:rsidR="001A3B0F" w:rsidRDefault="002B5CE9" w:rsidP="006902DF">
      <w:pPr>
        <w:pStyle w:val="Paragraphedeliste"/>
        <w:numPr>
          <w:ilvl w:val="0"/>
          <w:numId w:val="27"/>
        </w:numPr>
        <w:spacing w:after="0"/>
        <w:ind w:left="0"/>
        <w:rPr>
          <w:sz w:val="24"/>
          <w:szCs w:val="24"/>
        </w:rPr>
      </w:pPr>
      <w:r w:rsidRPr="001A3B0F">
        <w:rPr>
          <w:sz w:val="24"/>
          <w:szCs w:val="24"/>
        </w:rPr>
        <w:t xml:space="preserve"> </w:t>
      </w:r>
      <w:r w:rsidRPr="00910F4D">
        <w:rPr>
          <w:b/>
          <w:bCs/>
          <w:sz w:val="28"/>
          <w:szCs w:val="28"/>
          <w:u w:val="single"/>
        </w:rPr>
        <w:t>La leishmaniose</w:t>
      </w:r>
      <w:r w:rsidRPr="00910F4D">
        <w:rPr>
          <w:sz w:val="28"/>
          <w:szCs w:val="28"/>
        </w:rPr>
        <w:t>:</w:t>
      </w:r>
      <w:r w:rsidR="001A3B0F">
        <w:rPr>
          <w:sz w:val="24"/>
          <w:szCs w:val="24"/>
        </w:rPr>
        <w:t xml:space="preserve"> deux agents pathogènes :</w:t>
      </w:r>
    </w:p>
    <w:p w:rsidR="00A04BA5" w:rsidRDefault="001A3B0F" w:rsidP="006902DF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A04BA5">
        <w:rPr>
          <w:sz w:val="24"/>
          <w:szCs w:val="24"/>
        </w:rPr>
        <w:t xml:space="preserve">Leishmania tropica : responsable de </w:t>
      </w:r>
      <w:r w:rsidR="00153FE0">
        <w:rPr>
          <w:sz w:val="24"/>
          <w:szCs w:val="24"/>
        </w:rPr>
        <w:t>L. Cutané ou cutanéo-</w:t>
      </w:r>
      <w:r w:rsidR="002B5CE9" w:rsidRPr="001A3B0F">
        <w:rPr>
          <w:sz w:val="24"/>
          <w:szCs w:val="24"/>
        </w:rPr>
        <w:t>muqueuse</w:t>
      </w:r>
    </w:p>
    <w:p w:rsidR="00000000" w:rsidRPr="001A3B0F" w:rsidRDefault="00A04BA5" w:rsidP="006902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-Leishmania donova : causant la </w:t>
      </w:r>
      <w:r w:rsidR="002B5CE9" w:rsidRPr="001A3B0F">
        <w:rPr>
          <w:sz w:val="24"/>
          <w:szCs w:val="24"/>
        </w:rPr>
        <w:t>L. Viscérale</w:t>
      </w:r>
    </w:p>
    <w:p w:rsidR="00000000" w:rsidRPr="001A3B0F" w:rsidRDefault="00A04BA5" w:rsidP="006902DF">
      <w:pPr>
        <w:spacing w:after="0"/>
        <w:rPr>
          <w:sz w:val="24"/>
          <w:szCs w:val="24"/>
        </w:rPr>
      </w:pPr>
      <w:r w:rsidRPr="00AB4DAF">
        <w:rPr>
          <w:sz w:val="24"/>
          <w:szCs w:val="24"/>
          <w:u w:val="single"/>
        </w:rPr>
        <w:t xml:space="preserve">- </w:t>
      </w:r>
      <w:r w:rsidR="002B5CE9" w:rsidRPr="00AB4DAF">
        <w:rPr>
          <w:sz w:val="24"/>
          <w:szCs w:val="24"/>
          <w:u w:val="single"/>
        </w:rPr>
        <w:t>Macro</w:t>
      </w:r>
      <w:r w:rsidRPr="00AB4DAF">
        <w:rPr>
          <w:sz w:val="24"/>
          <w:szCs w:val="24"/>
          <w:u w:val="single"/>
        </w:rPr>
        <w:t>scopie</w:t>
      </w:r>
      <w:r w:rsidR="002B5CE9" w:rsidRPr="001A3B0F">
        <w:rPr>
          <w:sz w:val="24"/>
          <w:szCs w:val="24"/>
        </w:rPr>
        <w:t xml:space="preserve">: augmentation de la taille de l’organe toucher </w:t>
      </w:r>
      <w:r>
        <w:rPr>
          <w:sz w:val="24"/>
          <w:szCs w:val="24"/>
        </w:rPr>
        <w:t xml:space="preserve">ave une capsule épaisse et un parenchyme qui devient </w:t>
      </w:r>
      <w:r w:rsidR="002B5CE9" w:rsidRPr="001A3B0F">
        <w:rPr>
          <w:sz w:val="24"/>
          <w:szCs w:val="24"/>
        </w:rPr>
        <w:t>congestif ferme et rouge foncé</w:t>
      </w:r>
    </w:p>
    <w:p w:rsidR="00A961A5" w:rsidRPr="00F90226" w:rsidRDefault="00A04BA5" w:rsidP="006E04A6">
      <w:pPr>
        <w:spacing w:after="0"/>
        <w:rPr>
          <w:sz w:val="24"/>
          <w:szCs w:val="24"/>
        </w:rPr>
      </w:pPr>
      <w:r w:rsidRPr="00063760">
        <w:rPr>
          <w:sz w:val="24"/>
          <w:szCs w:val="24"/>
          <w:u w:val="single"/>
        </w:rPr>
        <w:t xml:space="preserve">- </w:t>
      </w:r>
      <w:r w:rsidR="002B5CE9" w:rsidRPr="00063760">
        <w:rPr>
          <w:sz w:val="24"/>
          <w:szCs w:val="24"/>
          <w:u w:val="single"/>
        </w:rPr>
        <w:t>Micro</w:t>
      </w:r>
      <w:r w:rsidRPr="00063760">
        <w:rPr>
          <w:sz w:val="24"/>
          <w:szCs w:val="24"/>
          <w:u w:val="single"/>
        </w:rPr>
        <w:t>scopie</w:t>
      </w:r>
      <w:r w:rsidR="002B5CE9" w:rsidRPr="001A3B0F">
        <w:rPr>
          <w:sz w:val="24"/>
          <w:szCs w:val="24"/>
        </w:rPr>
        <w:t>:</w:t>
      </w:r>
      <w:r>
        <w:rPr>
          <w:sz w:val="24"/>
          <w:szCs w:val="24"/>
        </w:rPr>
        <w:t xml:space="preserve"> se caractérise par une </w:t>
      </w:r>
      <w:r w:rsidR="002B5CE9" w:rsidRPr="001A3B0F">
        <w:rPr>
          <w:sz w:val="24"/>
          <w:szCs w:val="24"/>
        </w:rPr>
        <w:t xml:space="preserve"> infiltration massive de cellules phagocytaires </w:t>
      </w:r>
      <w:r>
        <w:rPr>
          <w:sz w:val="24"/>
          <w:szCs w:val="24"/>
        </w:rPr>
        <w:t>ballonisées remplies de parasi</w:t>
      </w:r>
      <w:r w:rsidR="00F90226">
        <w:rPr>
          <w:sz w:val="24"/>
          <w:szCs w:val="24"/>
        </w:rPr>
        <w:t>te.</w:t>
      </w:r>
    </w:p>
    <w:sectPr w:rsidR="00A961A5" w:rsidRPr="00F90226" w:rsidSect="000A21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CE9" w:rsidRDefault="002B5CE9" w:rsidP="00421ED1">
      <w:pPr>
        <w:spacing w:after="0" w:line="240" w:lineRule="auto"/>
      </w:pPr>
      <w:r>
        <w:separator/>
      </w:r>
    </w:p>
  </w:endnote>
  <w:endnote w:type="continuationSeparator" w:id="1">
    <w:p w:rsidR="002B5CE9" w:rsidRDefault="002B5CE9" w:rsidP="0042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421ED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21ED1" w:rsidRDefault="00421ED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21ED1" w:rsidRDefault="00421ED1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F90226" w:rsidRPr="00F90226">
              <w:rPr>
                <w:rFonts w:asciiTheme="majorHAnsi" w:hAnsiTheme="majorHAnsi"/>
                <w:b/>
                <w:noProof/>
              </w:rPr>
              <w:t>7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21ED1" w:rsidRDefault="00421ED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21ED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21ED1" w:rsidRDefault="00421ED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21ED1" w:rsidRDefault="00421ED1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21ED1" w:rsidRDefault="00421ED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21ED1" w:rsidRDefault="00421E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CE9" w:rsidRDefault="002B5CE9" w:rsidP="00421ED1">
      <w:pPr>
        <w:spacing w:after="0" w:line="240" w:lineRule="auto"/>
      </w:pPr>
      <w:r>
        <w:separator/>
      </w:r>
    </w:p>
  </w:footnote>
  <w:footnote w:type="continuationSeparator" w:id="1">
    <w:p w:rsidR="002B5CE9" w:rsidRDefault="002B5CE9" w:rsidP="00421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3AD6"/>
    <w:multiLevelType w:val="hybridMultilevel"/>
    <w:tmpl w:val="E702CFA0"/>
    <w:lvl w:ilvl="0" w:tplc="47063678">
      <w:start w:val="1"/>
      <w:numFmt w:val="decimal"/>
      <w:lvlText w:val="%1-"/>
      <w:lvlJc w:val="left"/>
      <w:pPr>
        <w:ind w:left="51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F2944DD"/>
    <w:multiLevelType w:val="hybridMultilevel"/>
    <w:tmpl w:val="3CF016F6"/>
    <w:lvl w:ilvl="0" w:tplc="4182A0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E93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067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4DE1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02B2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CE5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A4A0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682F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FC2E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65F33"/>
    <w:multiLevelType w:val="hybridMultilevel"/>
    <w:tmpl w:val="CED437CC"/>
    <w:lvl w:ilvl="0" w:tplc="D99E33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AE13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BCC6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2B7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705D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075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A75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044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6EA2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23BF6"/>
    <w:multiLevelType w:val="hybridMultilevel"/>
    <w:tmpl w:val="EB6C26B2"/>
    <w:lvl w:ilvl="0" w:tplc="E344564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4BF0CB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81B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27D5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4DB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031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EA3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10B2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E2A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36482"/>
    <w:multiLevelType w:val="hybridMultilevel"/>
    <w:tmpl w:val="5C7218EA"/>
    <w:lvl w:ilvl="0" w:tplc="18C004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E31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AA3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6A3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2A5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15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A8C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E174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4EA2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70C04"/>
    <w:multiLevelType w:val="hybridMultilevel"/>
    <w:tmpl w:val="4DA8AD40"/>
    <w:lvl w:ilvl="0" w:tplc="211473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FE7F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6A1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4FE1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EA0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80D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4E7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0B3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8A10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0F5F61"/>
    <w:multiLevelType w:val="hybridMultilevel"/>
    <w:tmpl w:val="A070663A"/>
    <w:lvl w:ilvl="0" w:tplc="1400C0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EEA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2D3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8F4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810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0A44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4DB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C089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9086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6F3861"/>
    <w:multiLevelType w:val="hybridMultilevel"/>
    <w:tmpl w:val="553C4FBE"/>
    <w:lvl w:ilvl="0" w:tplc="9A7AE5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652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C22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89B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C95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41F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40F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4B2F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A66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0E5401"/>
    <w:multiLevelType w:val="hybridMultilevel"/>
    <w:tmpl w:val="7F5EC7A4"/>
    <w:lvl w:ilvl="0" w:tplc="5F42EDEE">
      <w:start w:val="1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3C456613"/>
    <w:multiLevelType w:val="hybridMultilevel"/>
    <w:tmpl w:val="5F222FC6"/>
    <w:lvl w:ilvl="0" w:tplc="451A52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694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DC2B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026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210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A47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0C43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EC5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AAC4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70302B"/>
    <w:multiLevelType w:val="hybridMultilevel"/>
    <w:tmpl w:val="5F1ADBA0"/>
    <w:lvl w:ilvl="0" w:tplc="0DD89B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EA93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8D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434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C82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826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A62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808E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4640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45859"/>
    <w:multiLevelType w:val="hybridMultilevel"/>
    <w:tmpl w:val="00400B4E"/>
    <w:lvl w:ilvl="0" w:tplc="8D54554E">
      <w:start w:val="2"/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>
    <w:nsid w:val="41A76CCE"/>
    <w:multiLevelType w:val="hybridMultilevel"/>
    <w:tmpl w:val="F856B08A"/>
    <w:lvl w:ilvl="0" w:tplc="0F42A8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6167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812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4CE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2B7D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BC6E9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EFF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268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0B5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0B3DD8"/>
    <w:multiLevelType w:val="hybridMultilevel"/>
    <w:tmpl w:val="179CFD0C"/>
    <w:lvl w:ilvl="0" w:tplc="5D726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117B9"/>
    <w:multiLevelType w:val="hybridMultilevel"/>
    <w:tmpl w:val="D1425A18"/>
    <w:lvl w:ilvl="0" w:tplc="1CA43C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95BBC"/>
    <w:multiLevelType w:val="hybridMultilevel"/>
    <w:tmpl w:val="419ED0EA"/>
    <w:lvl w:ilvl="0" w:tplc="2E2241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340A8"/>
    <w:multiLevelType w:val="hybridMultilevel"/>
    <w:tmpl w:val="928C96F6"/>
    <w:lvl w:ilvl="0" w:tplc="03F661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B1D28"/>
    <w:multiLevelType w:val="hybridMultilevel"/>
    <w:tmpl w:val="58CE44F8"/>
    <w:lvl w:ilvl="0" w:tplc="5D16723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A83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2461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093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F69C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7265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8A8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8D7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049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BC6B43"/>
    <w:multiLevelType w:val="hybridMultilevel"/>
    <w:tmpl w:val="7B8896AA"/>
    <w:lvl w:ilvl="0" w:tplc="8EF0FA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EBC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2FC2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A43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421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D4BE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839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801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32B9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E47596"/>
    <w:multiLevelType w:val="hybridMultilevel"/>
    <w:tmpl w:val="2DA4639A"/>
    <w:lvl w:ilvl="0" w:tplc="76EC9AE0">
      <w:start w:val="1"/>
      <w:numFmt w:val="decimal"/>
      <w:lvlText w:val="%1-"/>
      <w:lvlJc w:val="left"/>
      <w:pPr>
        <w:ind w:left="87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65582328"/>
    <w:multiLevelType w:val="hybridMultilevel"/>
    <w:tmpl w:val="E03CFD7E"/>
    <w:lvl w:ilvl="0" w:tplc="61CC6F1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83C599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A25A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8E5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2DB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E58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052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E88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AA8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6C7730"/>
    <w:multiLevelType w:val="hybridMultilevel"/>
    <w:tmpl w:val="FA10B9D2"/>
    <w:lvl w:ilvl="0" w:tplc="2B4A0422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778B3"/>
    <w:multiLevelType w:val="hybridMultilevel"/>
    <w:tmpl w:val="7C52CCBA"/>
    <w:lvl w:ilvl="0" w:tplc="81703E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22F5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C20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2EE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0CA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4B5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2F0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6BF7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EE6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D83753"/>
    <w:multiLevelType w:val="hybridMultilevel"/>
    <w:tmpl w:val="65A28ED4"/>
    <w:lvl w:ilvl="0" w:tplc="D1A2D8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AB9D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C66F0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6449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AA5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E4E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003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3838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6F6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38010E"/>
    <w:multiLevelType w:val="hybridMultilevel"/>
    <w:tmpl w:val="5F9E95A0"/>
    <w:lvl w:ilvl="0" w:tplc="8DA226B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0EC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251E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C07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4533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2F9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8E30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4C52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E12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3C205B"/>
    <w:multiLevelType w:val="hybridMultilevel"/>
    <w:tmpl w:val="EEDABA46"/>
    <w:lvl w:ilvl="0" w:tplc="A266CD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42BA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0BBC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A47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262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24B2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80C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F4E9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72A5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764F71"/>
    <w:multiLevelType w:val="hybridMultilevel"/>
    <w:tmpl w:val="B5D65FFA"/>
    <w:lvl w:ilvl="0" w:tplc="604A5C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7055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7CA6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2E5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00E9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80B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6B1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252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A079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C23E01"/>
    <w:multiLevelType w:val="hybridMultilevel"/>
    <w:tmpl w:val="92928438"/>
    <w:lvl w:ilvl="0" w:tplc="4CDCF940">
      <w:start w:val="2"/>
      <w:numFmt w:val="bullet"/>
      <w:lvlText w:val="-"/>
      <w:lvlJc w:val="left"/>
      <w:pPr>
        <w:ind w:left="1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4"/>
  </w:num>
  <w:num w:numId="5">
    <w:abstractNumId w:val="11"/>
  </w:num>
  <w:num w:numId="6">
    <w:abstractNumId w:val="27"/>
  </w:num>
  <w:num w:numId="7">
    <w:abstractNumId w:val="15"/>
  </w:num>
  <w:num w:numId="8">
    <w:abstractNumId w:val="8"/>
  </w:num>
  <w:num w:numId="9">
    <w:abstractNumId w:val="6"/>
  </w:num>
  <w:num w:numId="10">
    <w:abstractNumId w:val="26"/>
  </w:num>
  <w:num w:numId="11">
    <w:abstractNumId w:val="25"/>
  </w:num>
  <w:num w:numId="12">
    <w:abstractNumId w:val="0"/>
  </w:num>
  <w:num w:numId="13">
    <w:abstractNumId w:val="18"/>
  </w:num>
  <w:num w:numId="14">
    <w:abstractNumId w:val="17"/>
  </w:num>
  <w:num w:numId="15">
    <w:abstractNumId w:val="23"/>
  </w:num>
  <w:num w:numId="16">
    <w:abstractNumId w:val="5"/>
  </w:num>
  <w:num w:numId="17">
    <w:abstractNumId w:val="12"/>
  </w:num>
  <w:num w:numId="18">
    <w:abstractNumId w:val="24"/>
  </w:num>
  <w:num w:numId="19">
    <w:abstractNumId w:val="19"/>
  </w:num>
  <w:num w:numId="20">
    <w:abstractNumId w:val="2"/>
  </w:num>
  <w:num w:numId="21">
    <w:abstractNumId w:val="3"/>
  </w:num>
  <w:num w:numId="22">
    <w:abstractNumId w:val="9"/>
  </w:num>
  <w:num w:numId="23">
    <w:abstractNumId w:val="10"/>
  </w:num>
  <w:num w:numId="24">
    <w:abstractNumId w:val="1"/>
  </w:num>
  <w:num w:numId="25">
    <w:abstractNumId w:val="4"/>
  </w:num>
  <w:num w:numId="26">
    <w:abstractNumId w:val="7"/>
  </w:num>
  <w:num w:numId="27">
    <w:abstractNumId w:val="2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A11"/>
    <w:rsid w:val="00003DF4"/>
    <w:rsid w:val="00010621"/>
    <w:rsid w:val="00016BF0"/>
    <w:rsid w:val="0002689F"/>
    <w:rsid w:val="000275B9"/>
    <w:rsid w:val="0003257A"/>
    <w:rsid w:val="00036178"/>
    <w:rsid w:val="000539D4"/>
    <w:rsid w:val="00063760"/>
    <w:rsid w:val="00072753"/>
    <w:rsid w:val="00073EE8"/>
    <w:rsid w:val="00087915"/>
    <w:rsid w:val="000A213F"/>
    <w:rsid w:val="000D78B0"/>
    <w:rsid w:val="000F02E6"/>
    <w:rsid w:val="000F5D68"/>
    <w:rsid w:val="00106A0B"/>
    <w:rsid w:val="00152D7F"/>
    <w:rsid w:val="00153FE0"/>
    <w:rsid w:val="00157631"/>
    <w:rsid w:val="00170DE8"/>
    <w:rsid w:val="00174B53"/>
    <w:rsid w:val="001754FC"/>
    <w:rsid w:val="00181905"/>
    <w:rsid w:val="001934B9"/>
    <w:rsid w:val="001A3B0F"/>
    <w:rsid w:val="001A651A"/>
    <w:rsid w:val="001C40A9"/>
    <w:rsid w:val="0020134F"/>
    <w:rsid w:val="00202AA4"/>
    <w:rsid w:val="00210C38"/>
    <w:rsid w:val="002203B2"/>
    <w:rsid w:val="00223E37"/>
    <w:rsid w:val="0022514F"/>
    <w:rsid w:val="00227784"/>
    <w:rsid w:val="002353C3"/>
    <w:rsid w:val="0025136C"/>
    <w:rsid w:val="002558CD"/>
    <w:rsid w:val="00283C2D"/>
    <w:rsid w:val="00286CD5"/>
    <w:rsid w:val="00287FE7"/>
    <w:rsid w:val="002957A3"/>
    <w:rsid w:val="002A27C0"/>
    <w:rsid w:val="002B5CE9"/>
    <w:rsid w:val="002F2988"/>
    <w:rsid w:val="002F5736"/>
    <w:rsid w:val="00322AF0"/>
    <w:rsid w:val="00340B54"/>
    <w:rsid w:val="00346497"/>
    <w:rsid w:val="003510B0"/>
    <w:rsid w:val="00367AD7"/>
    <w:rsid w:val="00376DC2"/>
    <w:rsid w:val="003C42FC"/>
    <w:rsid w:val="003D032D"/>
    <w:rsid w:val="003D0399"/>
    <w:rsid w:val="003D4C0E"/>
    <w:rsid w:val="003D4F18"/>
    <w:rsid w:val="003D5603"/>
    <w:rsid w:val="00421ED1"/>
    <w:rsid w:val="004259EB"/>
    <w:rsid w:val="004402F9"/>
    <w:rsid w:val="00443CB2"/>
    <w:rsid w:val="00460B1F"/>
    <w:rsid w:val="00486DDA"/>
    <w:rsid w:val="00487A9A"/>
    <w:rsid w:val="004A3EEC"/>
    <w:rsid w:val="004B1EF4"/>
    <w:rsid w:val="004B5DF2"/>
    <w:rsid w:val="004C6045"/>
    <w:rsid w:val="004D4F1B"/>
    <w:rsid w:val="004F56C0"/>
    <w:rsid w:val="00506FD6"/>
    <w:rsid w:val="0052742A"/>
    <w:rsid w:val="005401C4"/>
    <w:rsid w:val="005574EC"/>
    <w:rsid w:val="0056206E"/>
    <w:rsid w:val="00563F12"/>
    <w:rsid w:val="005643BB"/>
    <w:rsid w:val="00573735"/>
    <w:rsid w:val="0057538D"/>
    <w:rsid w:val="00575740"/>
    <w:rsid w:val="00596A46"/>
    <w:rsid w:val="005C21B3"/>
    <w:rsid w:val="005E49F2"/>
    <w:rsid w:val="005F24C1"/>
    <w:rsid w:val="00667120"/>
    <w:rsid w:val="00673FD5"/>
    <w:rsid w:val="00677E90"/>
    <w:rsid w:val="006902DF"/>
    <w:rsid w:val="006D7DE5"/>
    <w:rsid w:val="006E04A6"/>
    <w:rsid w:val="007118AD"/>
    <w:rsid w:val="007138BB"/>
    <w:rsid w:val="00722019"/>
    <w:rsid w:val="0072301F"/>
    <w:rsid w:val="00737D8F"/>
    <w:rsid w:val="0076583E"/>
    <w:rsid w:val="007708E7"/>
    <w:rsid w:val="007A704B"/>
    <w:rsid w:val="007B44E7"/>
    <w:rsid w:val="007C39C8"/>
    <w:rsid w:val="007D5CB1"/>
    <w:rsid w:val="007F2830"/>
    <w:rsid w:val="007F70D4"/>
    <w:rsid w:val="008074CE"/>
    <w:rsid w:val="008136E5"/>
    <w:rsid w:val="008210C6"/>
    <w:rsid w:val="00825B02"/>
    <w:rsid w:val="008346C9"/>
    <w:rsid w:val="00891D3C"/>
    <w:rsid w:val="008935CA"/>
    <w:rsid w:val="008A0508"/>
    <w:rsid w:val="008A2B7E"/>
    <w:rsid w:val="008B457D"/>
    <w:rsid w:val="008D4D54"/>
    <w:rsid w:val="008D4DFF"/>
    <w:rsid w:val="008E3588"/>
    <w:rsid w:val="008F643F"/>
    <w:rsid w:val="00905944"/>
    <w:rsid w:val="00910F4D"/>
    <w:rsid w:val="00924F8A"/>
    <w:rsid w:val="009327E4"/>
    <w:rsid w:val="00935298"/>
    <w:rsid w:val="00954E47"/>
    <w:rsid w:val="0097170F"/>
    <w:rsid w:val="00983CAC"/>
    <w:rsid w:val="0099235E"/>
    <w:rsid w:val="009A6661"/>
    <w:rsid w:val="009B6EBE"/>
    <w:rsid w:val="009C03A6"/>
    <w:rsid w:val="009C47DA"/>
    <w:rsid w:val="009D7F36"/>
    <w:rsid w:val="009E6A14"/>
    <w:rsid w:val="009E6CE5"/>
    <w:rsid w:val="00A01707"/>
    <w:rsid w:val="00A0478A"/>
    <w:rsid w:val="00A04BA5"/>
    <w:rsid w:val="00A07055"/>
    <w:rsid w:val="00A21BD3"/>
    <w:rsid w:val="00A21CC2"/>
    <w:rsid w:val="00A42734"/>
    <w:rsid w:val="00A6139B"/>
    <w:rsid w:val="00A6788B"/>
    <w:rsid w:val="00A71A4E"/>
    <w:rsid w:val="00A85F20"/>
    <w:rsid w:val="00A961A5"/>
    <w:rsid w:val="00A977B4"/>
    <w:rsid w:val="00AB3E17"/>
    <w:rsid w:val="00AB4DAF"/>
    <w:rsid w:val="00B10AE6"/>
    <w:rsid w:val="00B2502E"/>
    <w:rsid w:val="00B43970"/>
    <w:rsid w:val="00B519B4"/>
    <w:rsid w:val="00B60F11"/>
    <w:rsid w:val="00B6403C"/>
    <w:rsid w:val="00B7493A"/>
    <w:rsid w:val="00B76D06"/>
    <w:rsid w:val="00B94DEA"/>
    <w:rsid w:val="00BA7821"/>
    <w:rsid w:val="00BD72F2"/>
    <w:rsid w:val="00BD7B50"/>
    <w:rsid w:val="00C2129C"/>
    <w:rsid w:val="00C27D30"/>
    <w:rsid w:val="00C52F55"/>
    <w:rsid w:val="00C60463"/>
    <w:rsid w:val="00C61A11"/>
    <w:rsid w:val="00C77CB4"/>
    <w:rsid w:val="00C81197"/>
    <w:rsid w:val="00C906DF"/>
    <w:rsid w:val="00C9754A"/>
    <w:rsid w:val="00CA3F37"/>
    <w:rsid w:val="00CC2BEA"/>
    <w:rsid w:val="00CC2F30"/>
    <w:rsid w:val="00CC30C2"/>
    <w:rsid w:val="00CE24E6"/>
    <w:rsid w:val="00CF1DC8"/>
    <w:rsid w:val="00D00CE0"/>
    <w:rsid w:val="00D028FC"/>
    <w:rsid w:val="00D176F6"/>
    <w:rsid w:val="00D4398A"/>
    <w:rsid w:val="00D6670E"/>
    <w:rsid w:val="00D67D6F"/>
    <w:rsid w:val="00D7395A"/>
    <w:rsid w:val="00DC14FA"/>
    <w:rsid w:val="00DC4C56"/>
    <w:rsid w:val="00E04CD1"/>
    <w:rsid w:val="00E063B6"/>
    <w:rsid w:val="00E10CAF"/>
    <w:rsid w:val="00E323BF"/>
    <w:rsid w:val="00E52A80"/>
    <w:rsid w:val="00E560E8"/>
    <w:rsid w:val="00E720D3"/>
    <w:rsid w:val="00EB2230"/>
    <w:rsid w:val="00EB3E11"/>
    <w:rsid w:val="00EB74A6"/>
    <w:rsid w:val="00EC6D17"/>
    <w:rsid w:val="00EE3FEC"/>
    <w:rsid w:val="00EE47FD"/>
    <w:rsid w:val="00EF5D85"/>
    <w:rsid w:val="00F1267F"/>
    <w:rsid w:val="00F636B8"/>
    <w:rsid w:val="00F86126"/>
    <w:rsid w:val="00F90226"/>
    <w:rsid w:val="00F9409A"/>
    <w:rsid w:val="00F9482C"/>
    <w:rsid w:val="00FA78C4"/>
    <w:rsid w:val="00FA7B61"/>
    <w:rsid w:val="00FD4050"/>
    <w:rsid w:val="00FD59E0"/>
    <w:rsid w:val="00FE2568"/>
    <w:rsid w:val="00FF033E"/>
    <w:rsid w:val="00FF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30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3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40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ED1"/>
  </w:style>
  <w:style w:type="paragraph" w:styleId="Pieddepage">
    <w:name w:val="footer"/>
    <w:basedOn w:val="Normal"/>
    <w:link w:val="PieddepageCar"/>
    <w:uiPriority w:val="99"/>
    <w:semiHidden/>
    <w:unhideWhenUsed/>
    <w:rsid w:val="0042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1ED1"/>
  </w:style>
  <w:style w:type="paragraph" w:styleId="Sansinterligne">
    <w:name w:val="No Spacing"/>
    <w:link w:val="SansinterligneCar"/>
    <w:uiPriority w:val="1"/>
    <w:qFormat/>
    <w:rsid w:val="00421ED1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21ED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9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0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4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2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7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4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1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2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4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64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6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6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6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8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7</Pages>
  <Words>2375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Anfel</dc:creator>
  <cp:lastModifiedBy>Ines Anfel</cp:lastModifiedBy>
  <cp:revision>197</cp:revision>
  <dcterms:created xsi:type="dcterms:W3CDTF">2021-01-21T20:03:00Z</dcterms:created>
  <dcterms:modified xsi:type="dcterms:W3CDTF">2021-01-23T21:13:00Z</dcterms:modified>
</cp:coreProperties>
</file>