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4A" w:rsidRPr="006A5BEE" w:rsidRDefault="00F0504A" w:rsidP="006A5BEE">
      <w:pPr>
        <w:spacing w:line="276" w:lineRule="auto"/>
        <w:jc w:val="center"/>
        <w:rPr>
          <w:rFonts w:ascii="Algerian" w:hAnsi="Algerian" w:cs="Times New Roman"/>
          <w:b/>
          <w:sz w:val="28"/>
        </w:rPr>
      </w:pPr>
      <w:r w:rsidRPr="006A5BEE">
        <w:rPr>
          <w:rFonts w:ascii="Algerian" w:hAnsi="Algerian" w:cs="Times New Roman"/>
          <w:b/>
          <w:sz w:val="28"/>
        </w:rPr>
        <w:t>Thérapeutique des pulpopathies</w:t>
      </w:r>
    </w:p>
    <w:p w:rsidR="00F0504A" w:rsidRPr="006A5BEE" w:rsidRDefault="00F0504A" w:rsidP="006A5BEE">
      <w:pPr>
        <w:spacing w:line="276" w:lineRule="auto"/>
        <w:jc w:val="both"/>
        <w:rPr>
          <w:rFonts w:ascii="Times New Roman" w:hAnsi="Times New Roman" w:cs="Times New Roman"/>
          <w:b/>
        </w:rPr>
      </w:pPr>
    </w:p>
    <w:p w:rsidR="00F0504A" w:rsidRPr="006A5BEE" w:rsidRDefault="00F0504A"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Définition </w:t>
      </w:r>
    </w:p>
    <w:p w:rsidR="00F0504A" w:rsidRPr="006A5BEE" w:rsidRDefault="00F0504A" w:rsidP="006A5BEE">
      <w:pPr>
        <w:numPr>
          <w:ilvl w:val="0"/>
          <w:numId w:val="4"/>
        </w:numPr>
        <w:spacing w:line="276" w:lineRule="auto"/>
        <w:jc w:val="both"/>
        <w:rPr>
          <w:rFonts w:ascii="Times New Roman" w:hAnsi="Times New Roman" w:cs="Times New Roman"/>
        </w:rPr>
      </w:pPr>
      <w:r w:rsidRPr="006A5BEE">
        <w:rPr>
          <w:rFonts w:ascii="Times New Roman" w:hAnsi="Times New Roman" w:cs="Times New Roman"/>
        </w:rPr>
        <w:t>Selon</w:t>
      </w:r>
      <w:r w:rsidRPr="006A5BEE">
        <w:rPr>
          <w:rFonts w:ascii="Times New Roman" w:hAnsi="Times New Roman" w:cs="Times New Roman"/>
          <w:b/>
        </w:rPr>
        <w:t xml:space="preserve"> HESS </w:t>
      </w:r>
      <w:r w:rsidRPr="006A5BEE">
        <w:rPr>
          <w:rFonts w:ascii="Times New Roman" w:hAnsi="Times New Roman" w:cs="Times New Roman"/>
        </w:rPr>
        <w:t>; la pulpectomie est une intervention consistant  dans l'ablation de la pulpe camérale et radiculaire, suivit de l'obturation de la cavité pulpaire pour supprimer sa vacuité et permettre la cicatrisation du desmodonte puis la fermeture cementaire de l'orifice canalaire apical.</w:t>
      </w:r>
    </w:p>
    <w:p w:rsidR="00F0504A" w:rsidRPr="006A5BEE" w:rsidRDefault="00F0504A" w:rsidP="006A5BEE">
      <w:pPr>
        <w:numPr>
          <w:ilvl w:val="0"/>
          <w:numId w:val="4"/>
        </w:numPr>
        <w:spacing w:line="276" w:lineRule="auto"/>
        <w:jc w:val="both"/>
        <w:rPr>
          <w:rFonts w:ascii="Times New Roman" w:hAnsi="Times New Roman" w:cs="Times New Roman"/>
        </w:rPr>
      </w:pPr>
      <w:r w:rsidRPr="006A5BEE">
        <w:rPr>
          <w:rFonts w:ascii="Times New Roman" w:hAnsi="Times New Roman" w:cs="Times New Roman"/>
        </w:rPr>
        <w:t xml:space="preserve">Selon </w:t>
      </w:r>
      <w:r w:rsidRPr="006A5BEE">
        <w:rPr>
          <w:rFonts w:ascii="Times New Roman" w:hAnsi="Times New Roman" w:cs="Times New Roman"/>
          <w:b/>
        </w:rPr>
        <w:t>MARMASSE</w:t>
      </w:r>
      <w:r w:rsidRPr="006A5BEE">
        <w:rPr>
          <w:rFonts w:ascii="Times New Roman" w:hAnsi="Times New Roman" w:cs="Times New Roman"/>
        </w:rPr>
        <w:t xml:space="preserve">; c'est une intervention qui consiste à sectionner la pulpe saine ou malade, mais vivante ou voisinage de l'apex  (1,5 à </w:t>
      </w:r>
      <w:smartTag w:uri="urn:schemas-microsoft-com:office:smarttags" w:element="metricconverter">
        <w:smartTagPr>
          <w:attr w:name="ProductID" w:val="2 mm"/>
        </w:smartTagPr>
        <w:r w:rsidRPr="006A5BEE">
          <w:rPr>
            <w:rFonts w:ascii="Times New Roman" w:hAnsi="Times New Roman" w:cs="Times New Roman"/>
          </w:rPr>
          <w:t>2 mm</w:t>
        </w:r>
      </w:smartTag>
      <w:r w:rsidRPr="006A5BEE">
        <w:rPr>
          <w:rFonts w:ascii="Times New Roman" w:hAnsi="Times New Roman" w:cs="Times New Roman"/>
        </w:rPr>
        <w:t xml:space="preserve"> ) en deça, à son élimination et a son remplacement par une obturation parfaitement tolérée.</w:t>
      </w:r>
    </w:p>
    <w:p w:rsidR="00F0504A" w:rsidRPr="006A5BEE" w:rsidRDefault="00F0504A" w:rsidP="006A5BEE">
      <w:pPr>
        <w:numPr>
          <w:ilvl w:val="0"/>
          <w:numId w:val="4"/>
        </w:numPr>
        <w:spacing w:line="276" w:lineRule="auto"/>
        <w:jc w:val="both"/>
        <w:rPr>
          <w:rFonts w:ascii="Times New Roman" w:hAnsi="Times New Roman" w:cs="Times New Roman"/>
        </w:rPr>
      </w:pPr>
      <w:r w:rsidRPr="006A5BEE">
        <w:rPr>
          <w:rFonts w:ascii="Times New Roman" w:hAnsi="Times New Roman" w:cs="Times New Roman"/>
        </w:rPr>
        <w:t xml:space="preserve">Selon </w:t>
      </w:r>
      <w:r w:rsidRPr="006A5BEE">
        <w:rPr>
          <w:rFonts w:ascii="Times New Roman" w:hAnsi="Times New Roman" w:cs="Times New Roman"/>
          <w:b/>
        </w:rPr>
        <w:t>INGLE</w:t>
      </w:r>
      <w:r w:rsidRPr="006A5BEE">
        <w:rPr>
          <w:rFonts w:ascii="Times New Roman" w:hAnsi="Times New Roman" w:cs="Times New Roman"/>
        </w:rPr>
        <w:t>; ablation chirurgicale d'une pulpe vivante infectée.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b/>
        </w:rPr>
        <w:t xml:space="preserve">NB. </w:t>
      </w:r>
      <w:r w:rsidRPr="006A5BEE">
        <w:rPr>
          <w:rFonts w:ascii="Times New Roman" w:hAnsi="Times New Roman" w:cs="Times New Roman"/>
        </w:rPr>
        <w:t xml:space="preserve"> La pulpectomie est une intervention cementaire, elle peut être pratiquée sous       le couvert d'une anesthésie ou après une escarrification médicamenteuse de la pulpe.</w:t>
      </w:r>
    </w:p>
    <w:p w:rsidR="00F0504A" w:rsidRPr="006A5BEE" w:rsidRDefault="00F0504A"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Indications </w:t>
      </w:r>
    </w:p>
    <w:p w:rsidR="00F0504A" w:rsidRPr="006A5BEE" w:rsidRDefault="00F0504A" w:rsidP="006A5BEE">
      <w:pPr>
        <w:numPr>
          <w:ilvl w:val="0"/>
          <w:numId w:val="5"/>
        </w:numPr>
        <w:spacing w:line="276" w:lineRule="auto"/>
        <w:jc w:val="both"/>
        <w:rPr>
          <w:rFonts w:ascii="Times New Roman" w:hAnsi="Times New Roman" w:cs="Times New Roman"/>
        </w:rPr>
      </w:pPr>
      <w:r w:rsidRPr="006A5BEE">
        <w:rPr>
          <w:rFonts w:ascii="Times New Roman" w:hAnsi="Times New Roman" w:cs="Times New Roman"/>
        </w:rPr>
        <w:t>Selon  l'etat  pathologique de la pulpe :</w:t>
      </w:r>
    </w:p>
    <w:p w:rsidR="00F0504A" w:rsidRPr="006A5BEE" w:rsidRDefault="00F0504A" w:rsidP="006A5BEE">
      <w:pPr>
        <w:pStyle w:val="Paragraphedeliste"/>
        <w:numPr>
          <w:ilvl w:val="1"/>
          <w:numId w:val="5"/>
        </w:numPr>
        <w:spacing w:line="276" w:lineRule="auto"/>
        <w:jc w:val="both"/>
        <w:rPr>
          <w:rFonts w:ascii="Times New Roman" w:hAnsi="Times New Roman" w:cs="Times New Roman"/>
        </w:rPr>
      </w:pPr>
      <w:r w:rsidRPr="006A5BEE">
        <w:rPr>
          <w:rFonts w:ascii="Times New Roman" w:hAnsi="Times New Roman" w:cs="Times New Roman"/>
        </w:rPr>
        <w:t>Pulpites totales quelque soient leurs origine.</w:t>
      </w:r>
    </w:p>
    <w:p w:rsidR="00F0504A" w:rsidRPr="006A5BEE" w:rsidRDefault="00F0504A" w:rsidP="006A5BEE">
      <w:pPr>
        <w:pStyle w:val="Paragraphedeliste"/>
        <w:numPr>
          <w:ilvl w:val="1"/>
          <w:numId w:val="5"/>
        </w:numPr>
        <w:spacing w:line="276" w:lineRule="auto"/>
        <w:jc w:val="both"/>
        <w:rPr>
          <w:rFonts w:ascii="Times New Roman" w:hAnsi="Times New Roman" w:cs="Times New Roman"/>
        </w:rPr>
      </w:pPr>
      <w:r w:rsidRPr="006A5BEE">
        <w:rPr>
          <w:rFonts w:ascii="Times New Roman" w:hAnsi="Times New Roman" w:cs="Times New Roman"/>
        </w:rPr>
        <w:t>Résorptions térébérantesintradiculaire centrales (granulome interne " vrai ")</w:t>
      </w:r>
    </w:p>
    <w:p w:rsidR="00F0504A" w:rsidRPr="006A5BEE" w:rsidRDefault="00F0504A" w:rsidP="006A5BEE">
      <w:pPr>
        <w:numPr>
          <w:ilvl w:val="0"/>
          <w:numId w:val="5"/>
        </w:numPr>
        <w:spacing w:line="276" w:lineRule="auto"/>
        <w:jc w:val="both"/>
        <w:rPr>
          <w:rFonts w:ascii="Times New Roman" w:hAnsi="Times New Roman" w:cs="Times New Roman"/>
        </w:rPr>
      </w:pPr>
      <w:r w:rsidRPr="006A5BEE">
        <w:rPr>
          <w:rFonts w:ascii="Times New Roman" w:hAnsi="Times New Roman" w:cs="Times New Roman"/>
        </w:rPr>
        <w:t>Selon Les exigences prothètiques : lorsque la perte de substance de la dent est si importante, qu'elle nécessite un ancrage en profondeur (intra canalaire).</w:t>
      </w:r>
    </w:p>
    <w:p w:rsidR="00F0504A" w:rsidRPr="006A5BEE" w:rsidRDefault="00F0504A" w:rsidP="006A5BEE">
      <w:pPr>
        <w:numPr>
          <w:ilvl w:val="0"/>
          <w:numId w:val="5"/>
        </w:numPr>
        <w:spacing w:line="276" w:lineRule="auto"/>
        <w:jc w:val="both"/>
        <w:rPr>
          <w:rFonts w:ascii="Times New Roman" w:hAnsi="Times New Roman" w:cs="Times New Roman"/>
        </w:rPr>
      </w:pPr>
      <w:r w:rsidRPr="006A5BEE">
        <w:rPr>
          <w:rFonts w:ascii="Times New Roman" w:hAnsi="Times New Roman" w:cs="Times New Roman"/>
        </w:rPr>
        <w:t xml:space="preserve"> Selon la morphologie radiculaire interne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 l'aide de la radio (incidence droite et oblique) on peut affirmer ou infirmer l'indication d'une pulpectomie, car elle nous fournit des renseignements assez justes sur leurs sinuosités et sur le diamètre de leur  lumière.</w:t>
      </w:r>
    </w:p>
    <w:p w:rsidR="00F0504A" w:rsidRPr="006A5BEE" w:rsidRDefault="00F0504A" w:rsidP="006A5BEE">
      <w:pPr>
        <w:spacing w:line="276" w:lineRule="auto"/>
        <w:jc w:val="both"/>
        <w:rPr>
          <w:rFonts w:ascii="Times New Roman" w:hAnsi="Times New Roman" w:cs="Times New Roman"/>
        </w:rPr>
      </w:pPr>
    </w:p>
    <w:p w:rsidR="00F0504A" w:rsidRPr="006A5BEE" w:rsidRDefault="00F0504A"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Contre- indication </w:t>
      </w:r>
    </w:p>
    <w:p w:rsidR="00F0504A" w:rsidRPr="006A5BEE" w:rsidRDefault="00F0504A" w:rsidP="006A5BEE">
      <w:pPr>
        <w:pStyle w:val="Paragraphedeliste"/>
        <w:numPr>
          <w:ilvl w:val="0"/>
          <w:numId w:val="23"/>
        </w:numPr>
        <w:spacing w:line="276" w:lineRule="auto"/>
        <w:jc w:val="both"/>
        <w:rPr>
          <w:rFonts w:ascii="Times New Roman" w:hAnsi="Times New Roman" w:cs="Times New Roman"/>
          <w:b/>
        </w:rPr>
      </w:pPr>
      <w:r w:rsidRPr="006A5BEE">
        <w:rPr>
          <w:rFonts w:ascii="Times New Roman" w:hAnsi="Times New Roman" w:cs="Times New Roman"/>
          <w:b/>
          <w:u w:val="single"/>
        </w:rPr>
        <w:t xml:space="preserve">Locales </w:t>
      </w:r>
    </w:p>
    <w:p w:rsidR="00F0504A" w:rsidRPr="006A5BEE" w:rsidRDefault="00F0504A" w:rsidP="006A5BEE">
      <w:pPr>
        <w:pStyle w:val="Paragraphedeliste"/>
        <w:numPr>
          <w:ilvl w:val="0"/>
          <w:numId w:val="7"/>
        </w:numPr>
        <w:spacing w:line="276" w:lineRule="auto"/>
        <w:jc w:val="both"/>
        <w:rPr>
          <w:rFonts w:ascii="Times New Roman" w:hAnsi="Times New Roman" w:cs="Times New Roman"/>
        </w:rPr>
      </w:pPr>
      <w:r w:rsidRPr="006A5BEE">
        <w:rPr>
          <w:rFonts w:ascii="Times New Roman" w:hAnsi="Times New Roman" w:cs="Times New Roman"/>
        </w:rPr>
        <w:t>Impossibilité de reconstitution coronaire de la dent par des moyens prothétiques fixés.</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Racines courtes, prothétiquement inutilisable</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 xml:space="preserve">Dents isolées  sans antagoniste présentant un intérêt prothétique mineur </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 xml:space="preserve">Traitement endodontique voué à l'échec pour des raisons parodontales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Exp : * </w:t>
      </w:r>
      <w:r w:rsidRPr="006A5BEE">
        <w:rPr>
          <w:rFonts w:ascii="Times New Roman" w:hAnsi="Times New Roman" w:cs="Times New Roman"/>
          <w:u w:val="single"/>
        </w:rPr>
        <w:t xml:space="preserve">La déhiscence </w:t>
      </w:r>
      <w:r w:rsidRPr="006A5BEE">
        <w:rPr>
          <w:rFonts w:ascii="Times New Roman" w:hAnsi="Times New Roman" w:cs="Times New Roman"/>
        </w:rPr>
        <w:t xml:space="preserve">: Perte complète de la table externe jusqu'à la région apicale; </w:t>
      </w:r>
      <w:r w:rsidRPr="006A5BEE">
        <w:rPr>
          <w:rFonts w:ascii="Times New Roman" w:hAnsi="Times New Roman" w:cs="Times New Roman"/>
        </w:rPr>
        <w:tab/>
        <w:t>aucune guérison  n'est possible.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w:t>
      </w:r>
      <w:r w:rsidRPr="006A5BEE">
        <w:rPr>
          <w:rFonts w:ascii="Times New Roman" w:hAnsi="Times New Roman" w:cs="Times New Roman"/>
          <w:u w:val="single"/>
        </w:rPr>
        <w:t>Le fenestration</w:t>
      </w:r>
      <w:r w:rsidRPr="006A5BEE">
        <w:rPr>
          <w:rFonts w:ascii="Times New Roman" w:hAnsi="Times New Roman" w:cs="Times New Roman"/>
        </w:rPr>
        <w:t xml:space="preserve"> : Passage de l'extrémité apicale à t</w:t>
      </w:r>
      <w:r w:rsidR="006A5BEE">
        <w:rPr>
          <w:rFonts w:ascii="Times New Roman" w:hAnsi="Times New Roman" w:cs="Times New Roman"/>
        </w:rPr>
        <w:t>ravers la table externe; ic</w:t>
      </w:r>
      <w:r w:rsidRPr="006A5BEE">
        <w:rPr>
          <w:rFonts w:ascii="Times New Roman" w:hAnsi="Times New Roman" w:cs="Times New Roman"/>
        </w:rPr>
        <w:t xml:space="preserve">  seule la chirurgie endodontique par résection apicale de autorise de très bons</w:t>
      </w:r>
      <w:r w:rsidR="006A5BEE">
        <w:rPr>
          <w:rFonts w:ascii="Times New Roman" w:hAnsi="Times New Roman" w:cs="Times New Roman"/>
        </w:rPr>
        <w:tab/>
        <w:t>résultat</w:t>
      </w:r>
      <w:r w:rsidRPr="006A5BEE">
        <w:rPr>
          <w:rFonts w:ascii="Times New Roman" w:hAnsi="Times New Roman" w:cs="Times New Roman"/>
        </w:rPr>
        <w:tab/>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 xml:space="preserve">Ouverture buccale limitée </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Fractures radiculaires verticales</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Résorptions internes perforantes.</w:t>
      </w:r>
    </w:p>
    <w:p w:rsidR="00F0504A" w:rsidRPr="006A5BEE" w:rsidRDefault="00F60B99" w:rsidP="006A5BEE">
      <w:pPr>
        <w:pStyle w:val="Paragraphedeliste"/>
        <w:numPr>
          <w:ilvl w:val="0"/>
          <w:numId w:val="23"/>
        </w:numPr>
        <w:spacing w:line="276" w:lineRule="auto"/>
        <w:jc w:val="both"/>
        <w:rPr>
          <w:rFonts w:ascii="Times New Roman" w:hAnsi="Times New Roman" w:cs="Times New Roman"/>
          <w:b/>
          <w:u w:val="single"/>
        </w:rPr>
      </w:pPr>
      <w:r w:rsidRPr="006A5BEE">
        <w:rPr>
          <w:rFonts w:ascii="Times New Roman" w:hAnsi="Times New Roman" w:cs="Times New Roman"/>
          <w:b/>
          <w:u w:val="single"/>
        </w:rPr>
        <w:t xml:space="preserve">Générales </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b/>
        </w:rPr>
        <w:t xml:space="preserve">L'âge : </w:t>
      </w:r>
      <w:r w:rsidRPr="006A5BEE">
        <w:rPr>
          <w:rFonts w:ascii="Times New Roman" w:hAnsi="Times New Roman" w:cs="Times New Roman"/>
        </w:rPr>
        <w:t>Il ne constitue pas une contre-indication absolue surtout chez les patients ayant conservé une denture  intact</w:t>
      </w:r>
      <w:r w:rsidR="006A5BEE">
        <w:rPr>
          <w:rFonts w:ascii="Times New Roman" w:hAnsi="Times New Roman" w:cs="Times New Roman"/>
        </w:rPr>
        <w:t>e</w:t>
      </w:r>
      <w:r w:rsidRPr="006A5BEE">
        <w:rPr>
          <w:rFonts w:ascii="Times New Roman" w:hAnsi="Times New Roman" w:cs="Times New Roman"/>
        </w:rPr>
        <w:t xml:space="preserve">  jusqu'à un âge avancé, mais plutôt une difficulté lors du repérage des canaux et de leurs cathétérismes à cause des calcifications, de plus il y a la fatigue du patient et le traitement devrait être fragmenté en plusieurs séances.</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b/>
        </w:rPr>
        <w:t xml:space="preserve">La grossesse :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Aucun traitement endo</w:t>
      </w:r>
      <w:r w:rsidR="006A5BEE">
        <w:rPr>
          <w:rFonts w:ascii="Times New Roman" w:hAnsi="Times New Roman" w:cs="Times New Roman"/>
        </w:rPr>
        <w:t>dontique</w:t>
      </w:r>
      <w:r w:rsidRPr="006A5BEE">
        <w:rPr>
          <w:rFonts w:ascii="Times New Roman" w:hAnsi="Times New Roman" w:cs="Times New Roman"/>
        </w:rPr>
        <w:t xml:space="preserve"> de routi</w:t>
      </w:r>
      <w:r w:rsidR="006A5BEE">
        <w:rPr>
          <w:rFonts w:ascii="Times New Roman" w:hAnsi="Times New Roman" w:cs="Times New Roman"/>
        </w:rPr>
        <w:t>ne ne sera entrepris durant le 1</w:t>
      </w:r>
      <w:r w:rsidRPr="006A5BEE">
        <w:rPr>
          <w:rFonts w:ascii="Times New Roman" w:hAnsi="Times New Roman" w:cs="Times New Roman"/>
          <w:vertAlign w:val="superscript"/>
        </w:rPr>
        <w:t>er</w:t>
      </w:r>
      <w:r w:rsidRPr="006A5BEE">
        <w:rPr>
          <w:rFonts w:ascii="Times New Roman" w:hAnsi="Times New Roman" w:cs="Times New Roman"/>
        </w:rPr>
        <w:t xml:space="preserve"> trimestre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lastRenderedPageBreak/>
        <w:t xml:space="preserve">- Les traitements d'urgence se feront en temporisant le plus possible jusqu'au </w:t>
      </w:r>
      <w:r w:rsidRPr="006A5BEE">
        <w:rPr>
          <w:rFonts w:ascii="Times New Roman" w:hAnsi="Times New Roman" w:cs="Times New Roman"/>
        </w:rPr>
        <w:tab/>
        <w:t xml:space="preserve"> 2éme trimestre, ou tous les traitements nécessaires seront entrepris sans C.I.</w:t>
      </w:r>
    </w:p>
    <w:p w:rsidR="00F0504A" w:rsidRPr="006A5BEE" w:rsidRDefault="006A5BEE" w:rsidP="006A5BEE">
      <w:pPr>
        <w:spacing w:line="276" w:lineRule="auto"/>
        <w:jc w:val="both"/>
        <w:rPr>
          <w:rFonts w:ascii="Times New Roman" w:hAnsi="Times New Roman" w:cs="Times New Roman"/>
        </w:rPr>
      </w:pPr>
      <w:r>
        <w:rPr>
          <w:rFonts w:ascii="Times New Roman" w:hAnsi="Times New Roman" w:cs="Times New Roman"/>
        </w:rPr>
        <w:t>- Après le 2</w:t>
      </w:r>
      <w:r w:rsidR="00F0504A" w:rsidRPr="006A5BEE">
        <w:rPr>
          <w:rFonts w:ascii="Times New Roman" w:hAnsi="Times New Roman" w:cs="Times New Roman"/>
        </w:rPr>
        <w:t>éme trimestre les soins seront r</w:t>
      </w:r>
      <w:r>
        <w:rPr>
          <w:rFonts w:ascii="Times New Roman" w:hAnsi="Times New Roman" w:cs="Times New Roman"/>
        </w:rPr>
        <w:t xml:space="preserve">emis pour éviter les risques </w:t>
      </w:r>
      <w:r>
        <w:rPr>
          <w:rFonts w:ascii="Times New Roman" w:hAnsi="Times New Roman" w:cs="Times New Roman"/>
        </w:rPr>
        <w:tab/>
      </w:r>
      <w:r w:rsidR="00F0504A" w:rsidRPr="006A5BEE">
        <w:rPr>
          <w:rFonts w:ascii="Times New Roman" w:hAnsi="Times New Roman" w:cs="Times New Roman"/>
        </w:rPr>
        <w:t>d'accouchement prématuré.</w:t>
      </w:r>
    </w:p>
    <w:p w:rsidR="00F0504A" w:rsidRPr="006A5BEE" w:rsidRDefault="00F0504A" w:rsidP="006A5BEE">
      <w:pPr>
        <w:pStyle w:val="Paragraphedeliste"/>
        <w:numPr>
          <w:ilvl w:val="0"/>
          <w:numId w:val="23"/>
        </w:numPr>
        <w:spacing w:line="276" w:lineRule="auto"/>
        <w:jc w:val="both"/>
        <w:rPr>
          <w:rFonts w:ascii="Times New Roman" w:hAnsi="Times New Roman" w:cs="Times New Roman"/>
          <w:b/>
          <w:u w:val="single"/>
        </w:rPr>
      </w:pPr>
      <w:r w:rsidRPr="006A5BEE">
        <w:rPr>
          <w:rFonts w:ascii="Times New Roman" w:hAnsi="Times New Roman" w:cs="Times New Roman"/>
          <w:b/>
          <w:u w:val="single"/>
        </w:rPr>
        <w:t xml:space="preserve">Etat pathologiques </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b/>
        </w:rPr>
        <w:t xml:space="preserve">Endocardite bactérienne : </w:t>
      </w:r>
      <w:r w:rsidRPr="006A5BEE">
        <w:rPr>
          <w:rFonts w:ascii="Times New Roman" w:hAnsi="Times New Roman" w:cs="Times New Roman"/>
        </w:rPr>
        <w:t>Selon la cardiopathie et selon la dent la biopulpectomie  peut être envisagée mais toujours sous antibioprophylactie.</w:t>
      </w:r>
    </w:p>
    <w:p w:rsidR="00F0504A" w:rsidRPr="006A5BEE" w:rsidRDefault="00F0504A" w:rsidP="006A5BEE">
      <w:pPr>
        <w:numPr>
          <w:ilvl w:val="0"/>
          <w:numId w:val="2"/>
        </w:numPr>
        <w:spacing w:line="276" w:lineRule="auto"/>
        <w:jc w:val="both"/>
        <w:rPr>
          <w:rFonts w:ascii="Times New Roman" w:hAnsi="Times New Roman" w:cs="Times New Roman"/>
          <w:b/>
        </w:rPr>
      </w:pPr>
      <w:r w:rsidRPr="006A5BEE">
        <w:rPr>
          <w:rFonts w:ascii="Times New Roman" w:hAnsi="Times New Roman" w:cs="Times New Roman"/>
          <w:b/>
        </w:rPr>
        <w:t xml:space="preserve">Ostéoradionécrose : </w:t>
      </w:r>
    </w:p>
    <w:p w:rsidR="006A5BEE" w:rsidRDefault="00F0504A" w:rsidP="006A5BEE">
      <w:pPr>
        <w:spacing w:line="276" w:lineRule="auto"/>
        <w:rPr>
          <w:rFonts w:ascii="Times New Roman" w:hAnsi="Times New Roman" w:cs="Times New Roman"/>
        </w:rPr>
      </w:pPr>
      <w:r w:rsidRPr="006A5BEE">
        <w:rPr>
          <w:rFonts w:ascii="Times New Roman" w:hAnsi="Times New Roman" w:cs="Times New Roman"/>
          <w:b/>
        </w:rPr>
        <w:t xml:space="preserve">* Après l'irradiation, MAIRE et  LOUIS </w:t>
      </w:r>
      <w:r w:rsidRPr="006A5BEE">
        <w:rPr>
          <w:rFonts w:ascii="Times New Roman" w:hAnsi="Times New Roman" w:cs="Times New Roman"/>
        </w:rPr>
        <w:t xml:space="preserve"> pens</w:t>
      </w:r>
      <w:r w:rsidR="006A5BEE">
        <w:rPr>
          <w:rFonts w:ascii="Times New Roman" w:hAnsi="Times New Roman" w:cs="Times New Roman"/>
        </w:rPr>
        <w:t xml:space="preserve">ent que les  dents  saines  peuvent </w:t>
      </w:r>
      <w:r w:rsidRPr="006A5BEE">
        <w:rPr>
          <w:rFonts w:ascii="Times New Roman" w:hAnsi="Times New Roman" w:cs="Times New Roman"/>
        </w:rPr>
        <w:t>être conservées, le traitement  endo</w:t>
      </w:r>
      <w:r w:rsidR="006A5BEE">
        <w:rPr>
          <w:rFonts w:ascii="Times New Roman" w:hAnsi="Times New Roman" w:cs="Times New Roman"/>
        </w:rPr>
        <w:t>dontique</w:t>
      </w:r>
      <w:r w:rsidRPr="006A5BEE">
        <w:rPr>
          <w:rFonts w:ascii="Times New Roman" w:hAnsi="Times New Roman" w:cs="Times New Roman"/>
        </w:rPr>
        <w:t xml:space="preserve">  sera réservé</w:t>
      </w:r>
      <w:r w:rsidR="006A5BEE">
        <w:rPr>
          <w:rFonts w:ascii="Times New Roman" w:hAnsi="Times New Roman" w:cs="Times New Roman"/>
        </w:rPr>
        <w:t xml:space="preserve"> aux lésions  </w:t>
      </w:r>
      <w:r w:rsidRPr="006A5BEE">
        <w:rPr>
          <w:rFonts w:ascii="Times New Roman" w:hAnsi="Times New Roman" w:cs="Times New Roman"/>
        </w:rPr>
        <w:t xml:space="preserve"> superficielles.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w:t>
      </w:r>
      <w:r w:rsidRPr="006A5BEE">
        <w:rPr>
          <w:rFonts w:ascii="Times New Roman" w:hAnsi="Times New Roman" w:cs="Times New Roman"/>
          <w:b/>
        </w:rPr>
        <w:t xml:space="preserve">Aprés l'irradiation : </w:t>
      </w:r>
      <w:r w:rsidRPr="006A5BEE">
        <w:rPr>
          <w:rFonts w:ascii="Times New Roman" w:hAnsi="Times New Roman" w:cs="Times New Roman"/>
        </w:rPr>
        <w:t>Les extractions pose</w:t>
      </w:r>
      <w:r w:rsidR="006A5BEE">
        <w:rPr>
          <w:rFonts w:ascii="Times New Roman" w:hAnsi="Times New Roman" w:cs="Times New Roman"/>
        </w:rPr>
        <w:t xml:space="preserve">nt des problèmes complexes,  </w:t>
      </w:r>
      <w:r w:rsidRPr="006A5BEE">
        <w:rPr>
          <w:rFonts w:ascii="Times New Roman" w:hAnsi="Times New Roman" w:cs="Times New Roman"/>
        </w:rPr>
        <w:t>c'est pourquoi le traitement endo</w:t>
      </w:r>
      <w:r w:rsidR="006A5BEE">
        <w:rPr>
          <w:rFonts w:ascii="Times New Roman" w:hAnsi="Times New Roman" w:cs="Times New Roman"/>
        </w:rPr>
        <w:t>dontique</w:t>
      </w:r>
      <w:r w:rsidRPr="006A5BEE">
        <w:rPr>
          <w:rFonts w:ascii="Times New Roman" w:hAnsi="Times New Roman" w:cs="Times New Roman"/>
        </w:rPr>
        <w:t xml:space="preserve"> peut être envisagé après</w:t>
      </w:r>
      <w:r w:rsidR="00F60B99" w:rsidRPr="006A5BEE">
        <w:rPr>
          <w:rFonts w:ascii="Times New Roman" w:hAnsi="Times New Roman" w:cs="Times New Roman"/>
        </w:rPr>
        <w:t xml:space="preserve"> antibiothérapie.</w:t>
      </w:r>
      <w:r w:rsidRPr="006A5BEE">
        <w:rPr>
          <w:rFonts w:ascii="Times New Roman" w:hAnsi="Times New Roman" w:cs="Times New Roman"/>
        </w:rPr>
        <w:tab/>
      </w:r>
    </w:p>
    <w:p w:rsidR="00F0504A" w:rsidRPr="006A5BEE" w:rsidRDefault="00F0504A"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Limites apicales de la pulpectomie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La pulpectomie se situe à trois  niveau anatomique différents / aux orifices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Du foramen apical</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Des canaux secondaires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Des canalicules dentinaires.</w:t>
      </w:r>
    </w:p>
    <w:p w:rsidR="00F0504A" w:rsidRPr="006A5BEE" w:rsidRDefault="00F0504A" w:rsidP="006A5BEE">
      <w:pPr>
        <w:spacing w:line="276" w:lineRule="auto"/>
        <w:jc w:val="both"/>
        <w:rPr>
          <w:rFonts w:ascii="Times New Roman" w:hAnsi="Times New Roman" w:cs="Times New Roman"/>
          <w:b/>
        </w:rPr>
      </w:pPr>
      <w:r w:rsidRPr="006A5BEE">
        <w:rPr>
          <w:rFonts w:ascii="Times New Roman" w:hAnsi="Times New Roman" w:cs="Times New Roman"/>
          <w:b/>
        </w:rPr>
        <w:t xml:space="preserve">a. au niveau de l'apex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La limite théorique de la pulpectomie doit correspondre à la J.C.D</w:t>
      </w:r>
      <w:r w:rsidRPr="006A5BEE">
        <w:rPr>
          <w:rFonts w:ascii="Times New Roman" w:hAnsi="Times New Roman" w:cs="Times New Roman"/>
          <w:b/>
        </w:rPr>
        <w:t xml:space="preserve">. </w:t>
      </w:r>
      <w:r w:rsidRPr="006A5BEE">
        <w:rPr>
          <w:rFonts w:ascii="Times New Roman" w:hAnsi="Times New Roman" w:cs="Times New Roman"/>
        </w:rPr>
        <w:t xml:space="preserve"> , l'extirpation pulpaire et l'obturation canalaire doivent  être situées en deçà  de l'apex.</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L'intervention doit être limitée par une butée apicale naturelle (rétrécissement au du foramen) ou artificielle due à l'alésage.</w:t>
      </w:r>
    </w:p>
    <w:p w:rsidR="00F0504A" w:rsidRPr="006A5BEE" w:rsidRDefault="00F0504A" w:rsidP="006A5BEE">
      <w:pPr>
        <w:spacing w:line="276" w:lineRule="auto"/>
        <w:jc w:val="both"/>
        <w:rPr>
          <w:rFonts w:ascii="Times New Roman" w:hAnsi="Times New Roman" w:cs="Times New Roman"/>
          <w:b/>
        </w:rPr>
      </w:pPr>
      <w:r w:rsidRPr="006A5BEE">
        <w:rPr>
          <w:rFonts w:ascii="Times New Roman" w:hAnsi="Times New Roman" w:cs="Times New Roman"/>
          <w:b/>
        </w:rPr>
        <w:t xml:space="preserve">b. au niveau des canaux  secondaires </w:t>
      </w:r>
    </w:p>
    <w:p w:rsidR="00F0504A" w:rsidRPr="006A5BEE" w:rsidRDefault="00F0504A" w:rsidP="006A5BEE">
      <w:pPr>
        <w:pStyle w:val="Paragraphedeliste"/>
        <w:numPr>
          <w:ilvl w:val="0"/>
          <w:numId w:val="8"/>
        </w:numPr>
        <w:spacing w:line="276" w:lineRule="auto"/>
        <w:jc w:val="both"/>
        <w:rPr>
          <w:rFonts w:ascii="Times New Roman" w:hAnsi="Times New Roman" w:cs="Times New Roman"/>
        </w:rPr>
      </w:pPr>
      <w:r w:rsidRPr="006A5BEE">
        <w:rPr>
          <w:rFonts w:ascii="Times New Roman" w:hAnsi="Times New Roman" w:cs="Times New Roman"/>
        </w:rPr>
        <w:t>Avec les moyens mécanique dont on dispose; il est impossible d'extirper la pulpe contenue dans tous  les canaux secondaires et les  remplie :</w:t>
      </w:r>
    </w:p>
    <w:p w:rsidR="00F0504A" w:rsidRPr="006A5BEE" w:rsidRDefault="00F0504A" w:rsidP="006A5BEE">
      <w:pPr>
        <w:pStyle w:val="Paragraphedeliste"/>
        <w:numPr>
          <w:ilvl w:val="0"/>
          <w:numId w:val="8"/>
        </w:numPr>
        <w:spacing w:line="276" w:lineRule="auto"/>
        <w:jc w:val="both"/>
        <w:rPr>
          <w:rFonts w:ascii="Times New Roman" w:hAnsi="Times New Roman" w:cs="Times New Roman"/>
        </w:rPr>
      </w:pPr>
      <w:r w:rsidRPr="006A5BEE">
        <w:rPr>
          <w:rFonts w:ascii="Times New Roman" w:hAnsi="Times New Roman" w:cs="Times New Roman"/>
        </w:rPr>
        <w:t>Avec  la technique d'arrachement au tire-nerf, on ne sait pas exactement ce qu'on enlève, après extirpation, les canaux secondaires peuvent être vidés ou pleins et l'operateur l'ignore, s'il s'agit de canaux secondaires intercanalaires récurrents, la matière obturatrice du canal en obturera les deux extrémités.</w:t>
      </w:r>
    </w:p>
    <w:p w:rsidR="00F0504A" w:rsidRPr="006A5BEE" w:rsidRDefault="00F0504A" w:rsidP="006A5BEE">
      <w:pPr>
        <w:pStyle w:val="Paragraphedeliste"/>
        <w:numPr>
          <w:ilvl w:val="0"/>
          <w:numId w:val="8"/>
        </w:numPr>
        <w:spacing w:line="276" w:lineRule="auto"/>
        <w:jc w:val="both"/>
        <w:rPr>
          <w:rFonts w:ascii="Times New Roman" w:hAnsi="Times New Roman" w:cs="Times New Roman"/>
        </w:rPr>
      </w:pPr>
      <w:r w:rsidRPr="006A5BEE">
        <w:rPr>
          <w:rFonts w:ascii="Times New Roman" w:hAnsi="Times New Roman" w:cs="Times New Roman"/>
        </w:rPr>
        <w:t>Par contre  s'il y a communication avec le desmodonte; il y a plusieurs éventualités.</w:t>
      </w:r>
    </w:p>
    <w:p w:rsidR="00F0504A" w:rsidRPr="006A5BEE" w:rsidRDefault="00F0504A" w:rsidP="006A5BEE">
      <w:pPr>
        <w:pStyle w:val="Paragraphedeliste"/>
        <w:numPr>
          <w:ilvl w:val="0"/>
          <w:numId w:val="9"/>
        </w:numPr>
        <w:spacing w:line="276" w:lineRule="auto"/>
        <w:jc w:val="both"/>
        <w:rPr>
          <w:rFonts w:ascii="Times New Roman" w:hAnsi="Times New Roman" w:cs="Times New Roman"/>
        </w:rPr>
      </w:pPr>
      <w:r w:rsidRPr="006A5BEE">
        <w:rPr>
          <w:rFonts w:ascii="Times New Roman" w:hAnsi="Times New Roman" w:cs="Times New Roman"/>
        </w:rPr>
        <w:t>Après l'action de la broche, le contenu tissulaire persiste, il reste en état sain ou enflammé avec possibilité de guérison, la matière obturatrice viendra coiffer son extrémité interne et l'on se retrouvera dans le cas d'une  pulpotomie du canal secondaire.</w:t>
      </w:r>
    </w:p>
    <w:p w:rsidR="00F0504A" w:rsidRPr="006A5BEE" w:rsidRDefault="00F0504A" w:rsidP="006A5BEE">
      <w:pPr>
        <w:pStyle w:val="Paragraphedeliste"/>
        <w:numPr>
          <w:ilvl w:val="0"/>
          <w:numId w:val="9"/>
        </w:numPr>
        <w:spacing w:line="276" w:lineRule="auto"/>
        <w:jc w:val="both"/>
        <w:rPr>
          <w:rFonts w:ascii="Times New Roman" w:hAnsi="Times New Roman" w:cs="Times New Roman"/>
        </w:rPr>
      </w:pPr>
      <w:r w:rsidRPr="006A5BEE">
        <w:rPr>
          <w:rFonts w:ascii="Times New Roman" w:hAnsi="Times New Roman" w:cs="Times New Roman"/>
        </w:rPr>
        <w:t>Avec le tir-nerf, le contenu peut être extirpé et le canal vidé, créant un espace mort ou la flore  microbienne se développerait facilement.</w:t>
      </w:r>
    </w:p>
    <w:p w:rsidR="00F60B99" w:rsidRPr="006A5BEE" w:rsidRDefault="00F0504A" w:rsidP="006A5BEE">
      <w:pPr>
        <w:pStyle w:val="Paragraphedeliste"/>
        <w:numPr>
          <w:ilvl w:val="0"/>
          <w:numId w:val="9"/>
        </w:numPr>
        <w:spacing w:line="276" w:lineRule="auto"/>
        <w:jc w:val="both"/>
        <w:rPr>
          <w:rFonts w:ascii="Times New Roman" w:hAnsi="Times New Roman" w:cs="Times New Roman"/>
        </w:rPr>
      </w:pPr>
      <w:r w:rsidRPr="006A5BEE">
        <w:rPr>
          <w:rFonts w:ascii="Times New Roman" w:hAnsi="Times New Roman" w:cs="Times New Roman"/>
        </w:rPr>
        <w:t>Les canaux secondaires peuvent être obturés sous pression, par injection d'une pâte, ou avec la technique de SHILDER (refoulement de gutta chauffée), mais l'obturation ne doit pas être systématique, puisque ces canaux ont une tendance naturelle à s'oblitérer par cementogènèse.</w:t>
      </w:r>
    </w:p>
    <w:p w:rsidR="00F0504A" w:rsidRPr="006A5BEE" w:rsidRDefault="00F0504A" w:rsidP="006A5BEE">
      <w:pPr>
        <w:spacing w:line="276" w:lineRule="auto"/>
        <w:jc w:val="both"/>
        <w:rPr>
          <w:rFonts w:ascii="Times New Roman" w:hAnsi="Times New Roman" w:cs="Times New Roman"/>
          <w:b/>
        </w:rPr>
      </w:pPr>
      <w:r w:rsidRPr="006A5BEE">
        <w:rPr>
          <w:rFonts w:ascii="Times New Roman" w:hAnsi="Times New Roman" w:cs="Times New Roman"/>
          <w:b/>
        </w:rPr>
        <w:t xml:space="preserve">c. au niveau des prolongements odontoblastiques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Les prolongement odontoblastiques restent emmurés dans la dentine par la matière obturatrice ou ils se désagrègent, seul persiste le problème d'un hiatus entre la dentine  et la matière obturatrice qui pourrait permettre aux produits de désintégration tissulaire de se déverser dans la périapex et de l'enflammer, la solution sera de réaliser une obturation canalaire avec un micro clavetage ou plus simplement un recouvrement interne du matériau d'obturation sur les canalicules dentinai</w:t>
      </w:r>
      <w:r w:rsidR="00F60B99" w:rsidRPr="006A5BEE">
        <w:rPr>
          <w:rFonts w:ascii="Times New Roman" w:hAnsi="Times New Roman" w:cs="Times New Roman"/>
        </w:rPr>
        <w:t>res, ce hiatus n'existera plus.</w:t>
      </w:r>
    </w:p>
    <w:p w:rsidR="00F0504A" w:rsidRPr="006A5BEE" w:rsidRDefault="00F0504A"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lastRenderedPageBreak/>
        <w:t xml:space="preserve">Ablation de la pulpe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Il n'existe pas à l'heure actuelle de procédé  sûr qui permettrait une section franche de la pulpe au niveau du foramen apical, canaux secondaires et des </w:t>
      </w:r>
      <w:r w:rsidR="00F25115" w:rsidRPr="006A5BEE">
        <w:rPr>
          <w:rFonts w:ascii="Times New Roman" w:hAnsi="Times New Roman" w:cs="Times New Roman"/>
        </w:rPr>
        <w:t>prolongements</w:t>
      </w:r>
      <w:r w:rsidRPr="006A5BEE">
        <w:rPr>
          <w:rFonts w:ascii="Times New Roman" w:hAnsi="Times New Roman" w:cs="Times New Roman"/>
        </w:rPr>
        <w:t>odontoblastique; qui permettrait le minimum de réaction inflammatoire périapicale.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L'arrachement de la pulpe avec le tir-nerf est une méthode grossière et barbare, la pulpe est extirpée en une seule fois sans savoir si elle persiste encore au niveau des canaux </w:t>
      </w:r>
      <w:r w:rsidR="00F25115" w:rsidRPr="006A5BEE">
        <w:rPr>
          <w:rFonts w:ascii="Times New Roman" w:hAnsi="Times New Roman" w:cs="Times New Roman"/>
        </w:rPr>
        <w:t>deltaïques.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La section de la pulpe avec les limes et les broches semble plus avantageuse, sans qu'elle ne soit absolument </w:t>
      </w:r>
      <w:r w:rsidR="00F25115" w:rsidRPr="006A5BEE">
        <w:rPr>
          <w:rFonts w:ascii="Times New Roman" w:hAnsi="Times New Roman" w:cs="Times New Roman"/>
        </w:rPr>
        <w:t>franche</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L'emploi de </w:t>
      </w:r>
      <w:r w:rsidR="00F25115" w:rsidRPr="006A5BEE">
        <w:rPr>
          <w:rFonts w:ascii="Times New Roman" w:hAnsi="Times New Roman" w:cs="Times New Roman"/>
        </w:rPr>
        <w:t>forêts</w:t>
      </w:r>
      <w:r w:rsidRPr="006A5BEE">
        <w:rPr>
          <w:rFonts w:ascii="Times New Roman" w:hAnsi="Times New Roman" w:cs="Times New Roman"/>
        </w:rPr>
        <w:t xml:space="preserve">  rotatifs garanti une action sécante certaine, mais il doit être de fort calibre pour éviter d'entourer la pulpe par rotation et donc il ne peut être utilisé que pour des canaux larges et rectilignes.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La pénétration sonique  ou ultrasonique n</w:t>
      </w:r>
      <w:r w:rsidR="00F25115" w:rsidRPr="006A5BEE">
        <w:rPr>
          <w:rFonts w:ascii="Times New Roman" w:hAnsi="Times New Roman" w:cs="Times New Roman"/>
        </w:rPr>
        <w:t>'apporte comme amélioration qu'</w:t>
      </w:r>
      <w:r w:rsidRPr="006A5BEE">
        <w:rPr>
          <w:rFonts w:ascii="Times New Roman" w:hAnsi="Times New Roman" w:cs="Times New Roman"/>
        </w:rPr>
        <w:t>une excellente irrigation qui facilite l'élimination des débris pulpo-dentinaires.</w:t>
      </w:r>
    </w:p>
    <w:p w:rsidR="00F0504A" w:rsidRPr="006A5BEE" w:rsidRDefault="00F25115"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Désinfection des canaux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C'es</w:t>
      </w:r>
      <w:r w:rsidR="00F25115" w:rsidRPr="006A5BEE">
        <w:rPr>
          <w:rFonts w:ascii="Times New Roman" w:hAnsi="Times New Roman" w:cs="Times New Roman"/>
        </w:rPr>
        <w:t>t une étape qui peut être évitée</w:t>
      </w:r>
      <w:r w:rsidRPr="006A5BEE">
        <w:rPr>
          <w:rFonts w:ascii="Times New Roman" w:hAnsi="Times New Roman" w:cs="Times New Roman"/>
        </w:rPr>
        <w:t xml:space="preserve"> car il n'y a pas d'infection radiculaire dans le traitement des pulpopathies, </w:t>
      </w:r>
      <w:r w:rsidR="00F25115" w:rsidRPr="006A5BEE">
        <w:rPr>
          <w:rFonts w:ascii="Times New Roman" w:hAnsi="Times New Roman" w:cs="Times New Roman"/>
        </w:rPr>
        <w:t xml:space="preserve"> h</w:t>
      </w:r>
      <w:r w:rsidRPr="006A5BEE">
        <w:rPr>
          <w:rFonts w:ascii="Times New Roman" w:hAnsi="Times New Roman" w:cs="Times New Roman"/>
        </w:rPr>
        <w:t xml:space="preserve">ormis dans les pulpites purulentes ou la désinfection doit être complète et effectuée de la même manière que lors des traitements des </w:t>
      </w:r>
      <w:r w:rsidR="00F25115" w:rsidRPr="006A5BEE">
        <w:rPr>
          <w:rFonts w:ascii="Times New Roman" w:hAnsi="Times New Roman" w:cs="Times New Roman"/>
        </w:rPr>
        <w:t>gangrènes</w:t>
      </w:r>
      <w:r w:rsidRPr="006A5BEE">
        <w:rPr>
          <w:rFonts w:ascii="Times New Roman" w:hAnsi="Times New Roman" w:cs="Times New Roman"/>
        </w:rPr>
        <w:t xml:space="preserve"> pulpaires.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Les canaux seront  stérilisés avant l'obturation et la matière obturatrice est en général bactéricide.</w:t>
      </w:r>
    </w:p>
    <w:p w:rsidR="00F0504A" w:rsidRPr="006A5BEE" w:rsidRDefault="00F25115"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Obturation canalaire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L'obturation canalaire a le mérit</w:t>
      </w:r>
      <w:r w:rsidR="00F25115" w:rsidRPr="006A5BEE">
        <w:rPr>
          <w:rFonts w:ascii="Times New Roman" w:hAnsi="Times New Roman" w:cs="Times New Roman"/>
        </w:rPr>
        <w:t>e de supprimer l'espace mort crée aprè</w:t>
      </w:r>
      <w:r w:rsidRPr="006A5BEE">
        <w:rPr>
          <w:rFonts w:ascii="Times New Roman" w:hAnsi="Times New Roman" w:cs="Times New Roman"/>
        </w:rPr>
        <w:t xml:space="preserve">s </w:t>
      </w:r>
      <w:r w:rsidR="00F25115" w:rsidRPr="006A5BEE">
        <w:rPr>
          <w:rFonts w:ascii="Times New Roman" w:hAnsi="Times New Roman" w:cs="Times New Roman"/>
        </w:rPr>
        <w:t xml:space="preserve"> que </w:t>
      </w:r>
      <w:r w:rsidRPr="006A5BEE">
        <w:rPr>
          <w:rFonts w:ascii="Times New Roman" w:hAnsi="Times New Roman" w:cs="Times New Roman"/>
        </w:rPr>
        <w:t>la cavité pulpaire ne soit vidée de son contenu et qui constitue un milieu  favorable de développement microbien.</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Le matériau d'obturation qui est au contact de la dentine et du desmodonte n'est  jamais inerte, il permet le coiffage des portions tissulaires  persistantes.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L'obturation canalaire ne doit jamais déborder à l'apex, elle doit se tenir </w:t>
      </w:r>
      <w:r w:rsidR="00F25115" w:rsidRPr="006A5BEE">
        <w:rPr>
          <w:rFonts w:ascii="Times New Roman" w:hAnsi="Times New Roman" w:cs="Times New Roman"/>
        </w:rPr>
        <w:t>légèrement</w:t>
      </w:r>
      <w:r w:rsidRPr="006A5BEE">
        <w:rPr>
          <w:rFonts w:ascii="Times New Roman" w:hAnsi="Times New Roman" w:cs="Times New Roman"/>
        </w:rPr>
        <w:t xml:space="preserve"> en deçà au contact de l'invagination desmodontale.</w:t>
      </w:r>
    </w:p>
    <w:p w:rsidR="00F25115" w:rsidRPr="006A5BEE" w:rsidRDefault="00F25115" w:rsidP="006A5BEE">
      <w:pPr>
        <w:spacing w:line="276" w:lineRule="auto"/>
        <w:jc w:val="both"/>
        <w:rPr>
          <w:rFonts w:ascii="Times New Roman" w:hAnsi="Times New Roman" w:cs="Times New Roman"/>
        </w:rPr>
      </w:pPr>
    </w:p>
    <w:p w:rsidR="00F0504A" w:rsidRPr="006A5BEE" w:rsidRDefault="00F25115" w:rsidP="006A5BEE">
      <w:pPr>
        <w:pStyle w:val="Paragraphedeliste"/>
        <w:numPr>
          <w:ilvl w:val="0"/>
          <w:numId w:val="22"/>
        </w:numPr>
        <w:spacing w:line="276" w:lineRule="auto"/>
        <w:jc w:val="both"/>
        <w:rPr>
          <w:rFonts w:ascii="Times New Roman" w:hAnsi="Times New Roman" w:cs="Times New Roman"/>
          <w:b/>
        </w:rPr>
      </w:pPr>
      <w:r w:rsidRPr="006A5BEE">
        <w:rPr>
          <w:rFonts w:ascii="Times New Roman" w:hAnsi="Times New Roman" w:cs="Times New Roman"/>
          <w:b/>
        </w:rPr>
        <w:t xml:space="preserve">Processus cicatriciel </w:t>
      </w:r>
    </w:p>
    <w:p w:rsidR="00F0504A" w:rsidRPr="006A5BEE" w:rsidRDefault="00F0504A" w:rsidP="006A5BEE">
      <w:pPr>
        <w:pStyle w:val="Paragraphedeliste"/>
        <w:numPr>
          <w:ilvl w:val="0"/>
          <w:numId w:val="10"/>
        </w:numPr>
        <w:spacing w:line="276" w:lineRule="auto"/>
        <w:jc w:val="both"/>
        <w:rPr>
          <w:rFonts w:ascii="Times New Roman" w:hAnsi="Times New Roman" w:cs="Times New Roman"/>
        </w:rPr>
      </w:pPr>
      <w:r w:rsidRPr="006A5BEE">
        <w:rPr>
          <w:rFonts w:ascii="Times New Roman" w:hAnsi="Times New Roman" w:cs="Times New Roman"/>
        </w:rPr>
        <w:t xml:space="preserve">C'est un processus  cementogène, il est </w:t>
      </w:r>
      <w:r w:rsidR="00F25115" w:rsidRPr="006A5BEE">
        <w:rPr>
          <w:rFonts w:ascii="Times New Roman" w:hAnsi="Times New Roman" w:cs="Times New Roman"/>
        </w:rPr>
        <w:t>diffèrent</w:t>
      </w:r>
      <w:r w:rsidRPr="006A5BEE">
        <w:rPr>
          <w:rFonts w:ascii="Times New Roman" w:hAnsi="Times New Roman" w:cs="Times New Roman"/>
        </w:rPr>
        <w:t xml:space="preserve"> selon les rapports entre la matière obturatrice canalaire et desmodonte.</w:t>
      </w:r>
    </w:p>
    <w:p w:rsidR="00F0504A" w:rsidRPr="006A5BEE" w:rsidRDefault="00F0504A" w:rsidP="006A5BEE">
      <w:pPr>
        <w:pStyle w:val="Paragraphedeliste"/>
        <w:numPr>
          <w:ilvl w:val="0"/>
          <w:numId w:val="10"/>
        </w:numPr>
        <w:spacing w:line="276" w:lineRule="auto"/>
        <w:jc w:val="both"/>
        <w:rPr>
          <w:rFonts w:ascii="Times New Roman" w:hAnsi="Times New Roman" w:cs="Times New Roman"/>
        </w:rPr>
      </w:pPr>
      <w:r w:rsidRPr="006A5BEE">
        <w:rPr>
          <w:rFonts w:ascii="Times New Roman" w:hAnsi="Times New Roman" w:cs="Times New Roman"/>
        </w:rPr>
        <w:t>La pâte est au contact du desmodonte; elle la coiffe, c'est sous l'obturation que se produit la cicatrisation.</w:t>
      </w:r>
    </w:p>
    <w:p w:rsidR="00F0504A" w:rsidRPr="006A5BEE" w:rsidRDefault="00F0504A" w:rsidP="006A5BEE">
      <w:pPr>
        <w:pStyle w:val="Paragraphedeliste"/>
        <w:numPr>
          <w:ilvl w:val="0"/>
          <w:numId w:val="10"/>
        </w:numPr>
        <w:spacing w:line="276" w:lineRule="auto"/>
        <w:jc w:val="both"/>
        <w:rPr>
          <w:rFonts w:ascii="Times New Roman" w:hAnsi="Times New Roman" w:cs="Times New Roman"/>
        </w:rPr>
      </w:pPr>
      <w:r w:rsidRPr="006A5BEE">
        <w:rPr>
          <w:rFonts w:ascii="Times New Roman" w:hAnsi="Times New Roman" w:cs="Times New Roman"/>
        </w:rPr>
        <w:t>Il est possible que l'irritation dû</w:t>
      </w:r>
      <w:r w:rsidR="00F25115" w:rsidRPr="006A5BEE">
        <w:rPr>
          <w:rFonts w:ascii="Times New Roman" w:hAnsi="Times New Roman" w:cs="Times New Roman"/>
        </w:rPr>
        <w:t>e</w:t>
      </w:r>
      <w:r w:rsidRPr="006A5BEE">
        <w:rPr>
          <w:rFonts w:ascii="Times New Roman" w:hAnsi="Times New Roman" w:cs="Times New Roman"/>
        </w:rPr>
        <w:t xml:space="preserve"> à la section de la pulpe, au contact de la pâte soit à l'origine d'une inflammation puis d'une petite escarre desmodontale, qui joue le même rôle que pour les coiffages pulpaires.</w:t>
      </w:r>
    </w:p>
    <w:p w:rsidR="00F0504A" w:rsidRPr="006A5BEE" w:rsidRDefault="00F25115" w:rsidP="006A5BEE">
      <w:pPr>
        <w:pStyle w:val="Paragraphedeliste"/>
        <w:numPr>
          <w:ilvl w:val="0"/>
          <w:numId w:val="10"/>
        </w:numPr>
        <w:spacing w:line="276" w:lineRule="auto"/>
        <w:jc w:val="both"/>
        <w:rPr>
          <w:rFonts w:ascii="Times New Roman" w:hAnsi="Times New Roman" w:cs="Times New Roman"/>
        </w:rPr>
      </w:pPr>
      <w:r w:rsidRPr="006A5BEE">
        <w:rPr>
          <w:rFonts w:ascii="Times New Roman" w:hAnsi="Times New Roman" w:cs="Times New Roman"/>
        </w:rPr>
        <w:t>Le caillot  consécutif</w:t>
      </w:r>
      <w:r w:rsidR="00F0504A" w:rsidRPr="006A5BEE">
        <w:rPr>
          <w:rFonts w:ascii="Times New Roman" w:hAnsi="Times New Roman" w:cs="Times New Roman"/>
        </w:rPr>
        <w:t xml:space="preserve"> à l'extirpation  de la pulpe intervien</w:t>
      </w:r>
      <w:r w:rsidRPr="006A5BEE">
        <w:rPr>
          <w:rFonts w:ascii="Times New Roman" w:hAnsi="Times New Roman" w:cs="Times New Roman"/>
        </w:rPr>
        <w:t>t</w:t>
      </w:r>
      <w:r w:rsidR="00F0504A" w:rsidRPr="006A5BEE">
        <w:rPr>
          <w:rFonts w:ascii="Times New Roman" w:hAnsi="Times New Roman" w:cs="Times New Roman"/>
        </w:rPr>
        <w:t xml:space="preserve"> aussi; le desmodonte nécessairement </w:t>
      </w:r>
      <w:r w:rsidRPr="006A5BEE">
        <w:rPr>
          <w:rFonts w:ascii="Times New Roman" w:hAnsi="Times New Roman" w:cs="Times New Roman"/>
        </w:rPr>
        <w:t>blessé</w:t>
      </w:r>
      <w:r w:rsidR="00F0504A" w:rsidRPr="006A5BEE">
        <w:rPr>
          <w:rFonts w:ascii="Times New Roman" w:hAnsi="Times New Roman" w:cs="Times New Roman"/>
        </w:rPr>
        <w:t xml:space="preserve"> par la pulpectomie élabo</w:t>
      </w:r>
      <w:r w:rsidRPr="006A5BEE">
        <w:rPr>
          <w:rFonts w:ascii="Times New Roman" w:hAnsi="Times New Roman" w:cs="Times New Roman"/>
        </w:rPr>
        <w:t>re du tissu de granulation, aprè</w:t>
      </w:r>
      <w:r w:rsidR="00F0504A" w:rsidRPr="006A5BEE">
        <w:rPr>
          <w:rFonts w:ascii="Times New Roman" w:hAnsi="Times New Roman" w:cs="Times New Roman"/>
        </w:rPr>
        <w:t>s l'obturation</w:t>
      </w:r>
      <w:r w:rsidRPr="006A5BEE">
        <w:rPr>
          <w:rFonts w:ascii="Times New Roman" w:hAnsi="Times New Roman" w:cs="Times New Roman"/>
        </w:rPr>
        <w:t>,</w:t>
      </w:r>
      <w:r w:rsidR="00F0504A" w:rsidRPr="006A5BEE">
        <w:rPr>
          <w:rFonts w:ascii="Times New Roman" w:hAnsi="Times New Roman" w:cs="Times New Roman"/>
        </w:rPr>
        <w:t xml:space="preserve"> l'inflammation </w:t>
      </w:r>
      <w:r w:rsidRPr="006A5BEE">
        <w:rPr>
          <w:rFonts w:ascii="Times New Roman" w:hAnsi="Times New Roman" w:cs="Times New Roman"/>
        </w:rPr>
        <w:t>rétrocède</w:t>
      </w:r>
      <w:r w:rsidR="00F0504A" w:rsidRPr="006A5BEE">
        <w:rPr>
          <w:rFonts w:ascii="Times New Roman" w:hAnsi="Times New Roman" w:cs="Times New Roman"/>
        </w:rPr>
        <w:t xml:space="preserve"> et le tissu se </w:t>
      </w:r>
      <w:r w:rsidRPr="006A5BEE">
        <w:rPr>
          <w:rFonts w:ascii="Times New Roman" w:hAnsi="Times New Roman" w:cs="Times New Roman"/>
        </w:rPr>
        <w:t>différencie</w:t>
      </w:r>
      <w:r w:rsidR="00F0504A" w:rsidRPr="006A5BEE">
        <w:rPr>
          <w:rFonts w:ascii="Times New Roman" w:hAnsi="Times New Roman" w:cs="Times New Roman"/>
        </w:rPr>
        <w:t xml:space="preserve"> à nouveau avec formation de cementoblastes, qui à leur tour  élaborent un tissu minéralisé qui ferme </w:t>
      </w:r>
      <w:r w:rsidRPr="006A5BEE">
        <w:rPr>
          <w:rFonts w:ascii="Times New Roman" w:hAnsi="Times New Roman" w:cs="Times New Roman"/>
        </w:rPr>
        <w:t>complètement</w:t>
      </w:r>
      <w:r w:rsidR="00F0504A" w:rsidRPr="006A5BEE">
        <w:rPr>
          <w:rFonts w:ascii="Times New Roman" w:hAnsi="Times New Roman" w:cs="Times New Roman"/>
        </w:rPr>
        <w:t xml:space="preserve"> le foramen :</w:t>
      </w:r>
    </w:p>
    <w:p w:rsidR="00F0504A" w:rsidRPr="006A5BEE" w:rsidRDefault="00F0504A" w:rsidP="006A5BEE">
      <w:pPr>
        <w:pStyle w:val="Paragraphedeliste"/>
        <w:numPr>
          <w:ilvl w:val="1"/>
          <w:numId w:val="12"/>
        </w:numPr>
        <w:spacing w:line="276" w:lineRule="auto"/>
        <w:jc w:val="both"/>
        <w:rPr>
          <w:rFonts w:ascii="Times New Roman" w:hAnsi="Times New Roman" w:cs="Times New Roman"/>
        </w:rPr>
      </w:pPr>
      <w:r w:rsidRPr="006A5BEE">
        <w:rPr>
          <w:rFonts w:ascii="Times New Roman" w:hAnsi="Times New Roman" w:cs="Times New Roman"/>
        </w:rPr>
        <w:t xml:space="preserve">Il persiste du tissu entre la pâte  et le desmodonte; le </w:t>
      </w:r>
      <w:r w:rsidR="006A5BEE" w:rsidRPr="006A5BEE">
        <w:rPr>
          <w:rFonts w:ascii="Times New Roman" w:hAnsi="Times New Roman" w:cs="Times New Roman"/>
        </w:rPr>
        <w:t>cément</w:t>
      </w:r>
      <w:r w:rsidRPr="006A5BEE">
        <w:rPr>
          <w:rFonts w:ascii="Times New Roman" w:hAnsi="Times New Roman" w:cs="Times New Roman"/>
        </w:rPr>
        <w:t xml:space="preserve"> cicatriciel se constitue sans le tissu; la notion de ma</w:t>
      </w:r>
      <w:r w:rsidR="00F25115" w:rsidRPr="006A5BEE">
        <w:rPr>
          <w:rFonts w:ascii="Times New Roman" w:hAnsi="Times New Roman" w:cs="Times New Roman"/>
        </w:rPr>
        <w:t xml:space="preserve">trice tissulaire est donc bien </w:t>
      </w:r>
      <w:r w:rsidRPr="006A5BEE">
        <w:rPr>
          <w:rFonts w:ascii="Times New Roman" w:hAnsi="Times New Roman" w:cs="Times New Roman"/>
        </w:rPr>
        <w:t>démontrée.</w:t>
      </w:r>
    </w:p>
    <w:p w:rsidR="00F0504A" w:rsidRPr="006A5BEE" w:rsidRDefault="00F0504A" w:rsidP="006A5BEE">
      <w:pPr>
        <w:pStyle w:val="Paragraphedeliste"/>
        <w:numPr>
          <w:ilvl w:val="1"/>
          <w:numId w:val="12"/>
        </w:numPr>
        <w:spacing w:line="276" w:lineRule="auto"/>
        <w:jc w:val="both"/>
        <w:rPr>
          <w:rFonts w:ascii="Times New Roman" w:hAnsi="Times New Roman" w:cs="Times New Roman"/>
          <w:b/>
        </w:rPr>
      </w:pPr>
      <w:r w:rsidRPr="006A5BEE">
        <w:rPr>
          <w:rFonts w:ascii="Times New Roman" w:hAnsi="Times New Roman" w:cs="Times New Roman"/>
        </w:rPr>
        <w:t>La pâte  débordé du foramen apical; la ceme</w:t>
      </w:r>
      <w:r w:rsidR="00F25115" w:rsidRPr="006A5BEE">
        <w:rPr>
          <w:rFonts w:ascii="Times New Roman" w:hAnsi="Times New Roman" w:cs="Times New Roman"/>
        </w:rPr>
        <w:t xml:space="preserve">ntogènèse n'a pas lieu autour </w:t>
      </w:r>
      <w:r w:rsidR="00F25115" w:rsidRPr="006A5BEE">
        <w:rPr>
          <w:rFonts w:ascii="Times New Roman" w:hAnsi="Times New Roman" w:cs="Times New Roman"/>
        </w:rPr>
        <w:tab/>
      </w:r>
      <w:r w:rsidRPr="006A5BEE">
        <w:rPr>
          <w:rFonts w:ascii="Times New Roman" w:hAnsi="Times New Roman" w:cs="Times New Roman"/>
        </w:rPr>
        <w:t xml:space="preserve"> de ce corps étranger tant qu'il constitue une irri</w:t>
      </w:r>
      <w:r w:rsidR="00F25115" w:rsidRPr="006A5BEE">
        <w:rPr>
          <w:rFonts w:ascii="Times New Roman" w:hAnsi="Times New Roman" w:cs="Times New Roman"/>
        </w:rPr>
        <w:t xml:space="preserve">tation pour le desmodonte et </w:t>
      </w:r>
      <w:r w:rsidR="00F25115" w:rsidRPr="006A5BEE">
        <w:rPr>
          <w:rFonts w:ascii="Times New Roman" w:hAnsi="Times New Roman" w:cs="Times New Roman"/>
        </w:rPr>
        <w:tab/>
      </w:r>
      <w:r w:rsidR="006A5BEE">
        <w:rPr>
          <w:rFonts w:ascii="Times New Roman" w:hAnsi="Times New Roman" w:cs="Times New Roman"/>
        </w:rPr>
        <w:t xml:space="preserve"> qu'il </w:t>
      </w:r>
      <w:r w:rsidR="00F25115" w:rsidRPr="006A5BEE">
        <w:rPr>
          <w:rFonts w:ascii="Times New Roman" w:hAnsi="Times New Roman" w:cs="Times New Roman"/>
        </w:rPr>
        <w:t>détermine</w:t>
      </w:r>
      <w:r w:rsidRPr="006A5BEE">
        <w:rPr>
          <w:rFonts w:ascii="Times New Roman" w:hAnsi="Times New Roman" w:cs="Times New Roman"/>
        </w:rPr>
        <w:t>son inflammation; un gr</w:t>
      </w:r>
      <w:r w:rsidR="00F25115" w:rsidRPr="006A5BEE">
        <w:rPr>
          <w:rFonts w:ascii="Times New Roman" w:hAnsi="Times New Roman" w:cs="Times New Roman"/>
        </w:rPr>
        <w:t>anulome peut se former et</w:t>
      </w:r>
      <w:r w:rsidRPr="006A5BEE">
        <w:rPr>
          <w:rFonts w:ascii="Times New Roman" w:hAnsi="Times New Roman" w:cs="Times New Roman"/>
        </w:rPr>
        <w:t xml:space="preserve"> s'il y a des débris épithélia</w:t>
      </w:r>
      <w:r w:rsidR="00F25115" w:rsidRPr="006A5BEE">
        <w:rPr>
          <w:rFonts w:ascii="Times New Roman" w:hAnsi="Times New Roman" w:cs="Times New Roman"/>
        </w:rPr>
        <w:t>ux de MALASSEZ, un kyste aussi.</w:t>
      </w:r>
    </w:p>
    <w:p w:rsidR="00F0504A" w:rsidRPr="006A5BEE" w:rsidRDefault="00F0504A" w:rsidP="006A5BEE">
      <w:pPr>
        <w:pStyle w:val="Paragraphedeliste"/>
        <w:numPr>
          <w:ilvl w:val="1"/>
          <w:numId w:val="12"/>
        </w:numPr>
        <w:spacing w:line="276" w:lineRule="auto"/>
        <w:jc w:val="both"/>
        <w:rPr>
          <w:rFonts w:ascii="Times New Roman" w:hAnsi="Times New Roman" w:cs="Times New Roman"/>
        </w:rPr>
      </w:pPr>
      <w:r w:rsidRPr="006A5BEE">
        <w:rPr>
          <w:rFonts w:ascii="Times New Roman" w:hAnsi="Times New Roman" w:cs="Times New Roman"/>
        </w:rPr>
        <w:lastRenderedPageBreak/>
        <w:t>La matière obturatrice n'a pas atteint le desmodonte et le canal est vide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1. Si la distance  est grande, un espace  mort est </w:t>
      </w:r>
      <w:r w:rsidR="00F25115" w:rsidRPr="006A5BEE">
        <w:rPr>
          <w:rFonts w:ascii="Times New Roman" w:hAnsi="Times New Roman" w:cs="Times New Roman"/>
        </w:rPr>
        <w:t>créé</w:t>
      </w:r>
      <w:r w:rsidR="006A5BEE">
        <w:rPr>
          <w:rFonts w:ascii="Times New Roman" w:hAnsi="Times New Roman" w:cs="Times New Roman"/>
        </w:rPr>
        <w:t xml:space="preserve"> et l'infection </w:t>
      </w:r>
      <w:r w:rsidR="006A5BEE">
        <w:rPr>
          <w:rFonts w:ascii="Times New Roman" w:hAnsi="Times New Roman" w:cs="Times New Roman"/>
        </w:rPr>
        <w:tab/>
      </w:r>
      <w:r w:rsidRPr="006A5BEE">
        <w:rPr>
          <w:rFonts w:ascii="Times New Roman" w:hAnsi="Times New Roman" w:cs="Times New Roman"/>
        </w:rPr>
        <w:t xml:space="preserve"> s'installe.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2. Si la distance est courte : il est possible que l'espace s</w:t>
      </w:r>
      <w:r w:rsidR="006A5BEE">
        <w:rPr>
          <w:rFonts w:ascii="Times New Roman" w:hAnsi="Times New Roman" w:cs="Times New Roman"/>
        </w:rPr>
        <w:t xml:space="preserve">oit comblé par </w:t>
      </w:r>
      <w:r w:rsidR="006A5BEE">
        <w:rPr>
          <w:rFonts w:ascii="Times New Roman" w:hAnsi="Times New Roman" w:cs="Times New Roman"/>
        </w:rPr>
        <w:tab/>
      </w:r>
      <w:r w:rsidRPr="006A5BEE">
        <w:rPr>
          <w:rFonts w:ascii="Times New Roman" w:hAnsi="Times New Roman" w:cs="Times New Roman"/>
        </w:rPr>
        <w:t>capillarité, par des fluides provenant du desmodonte qui constitueront un caillot à partir duquel la cicatrisation cellulaire</w:t>
      </w:r>
      <w:r w:rsidR="00F25115" w:rsidRPr="006A5BEE">
        <w:rPr>
          <w:rFonts w:ascii="Times New Roman" w:hAnsi="Times New Roman" w:cs="Times New Roman"/>
        </w:rPr>
        <w:t xml:space="preserve"> s'établira par bourgeonnement.</w:t>
      </w:r>
    </w:p>
    <w:p w:rsidR="00F0504A" w:rsidRPr="006A5BEE" w:rsidRDefault="00F0504A" w:rsidP="006A5BEE">
      <w:pPr>
        <w:pStyle w:val="Paragraphedeliste"/>
        <w:numPr>
          <w:ilvl w:val="0"/>
          <w:numId w:val="13"/>
        </w:numPr>
        <w:spacing w:line="276" w:lineRule="auto"/>
        <w:jc w:val="both"/>
        <w:rPr>
          <w:rFonts w:ascii="Times New Roman" w:hAnsi="Times New Roman" w:cs="Times New Roman"/>
        </w:rPr>
      </w:pPr>
      <w:r w:rsidRPr="006A5BEE">
        <w:rPr>
          <w:rFonts w:ascii="Times New Roman" w:hAnsi="Times New Roman" w:cs="Times New Roman"/>
        </w:rPr>
        <w:t>Au niveau des canaux secondaires, il a é</w:t>
      </w:r>
      <w:r w:rsidR="00F25115" w:rsidRPr="006A5BEE">
        <w:rPr>
          <w:rFonts w:ascii="Times New Roman" w:hAnsi="Times New Roman" w:cs="Times New Roman"/>
        </w:rPr>
        <w:t xml:space="preserve">té démontré  que ces canaux </w:t>
      </w:r>
      <w:r w:rsidRPr="006A5BEE">
        <w:rPr>
          <w:rFonts w:ascii="Times New Roman" w:hAnsi="Times New Roman" w:cs="Times New Roman"/>
        </w:rPr>
        <w:t>contiennent un  axe vasculaire, parfois vasculo-nerveux,</w:t>
      </w:r>
      <w:r w:rsidR="00F25115" w:rsidRPr="006A5BEE">
        <w:rPr>
          <w:rFonts w:ascii="Times New Roman" w:hAnsi="Times New Roman" w:cs="Times New Roman"/>
        </w:rPr>
        <w:t xml:space="preserve"> entourée d'un tissu </w:t>
      </w:r>
      <w:r w:rsidRPr="006A5BEE">
        <w:rPr>
          <w:rFonts w:ascii="Times New Roman" w:hAnsi="Times New Roman" w:cs="Times New Roman"/>
        </w:rPr>
        <w:t xml:space="preserve">qui n'est pas de la pulpe,il ne contient ni odontoblastes, ni fibres de tomes, </w:t>
      </w:r>
      <w:r w:rsidR="00F25115" w:rsidRPr="006A5BEE">
        <w:rPr>
          <w:rFonts w:ascii="Times New Roman" w:hAnsi="Times New Roman" w:cs="Times New Roman"/>
        </w:rPr>
        <w:t xml:space="preserve">ni </w:t>
      </w:r>
      <w:r w:rsidRPr="006A5BEE">
        <w:rPr>
          <w:rFonts w:ascii="Times New Roman" w:hAnsi="Times New Roman" w:cs="Times New Roman"/>
        </w:rPr>
        <w:t xml:space="preserve">prédentine, ni canalicule  dentinaire, il est en fait un </w:t>
      </w:r>
      <w:r w:rsidR="00F25115" w:rsidRPr="006A5BEE">
        <w:rPr>
          <w:rFonts w:ascii="Times New Roman" w:hAnsi="Times New Roman" w:cs="Times New Roman"/>
        </w:rPr>
        <w:t>prolongement du tissu</w:t>
      </w:r>
      <w:r w:rsidRPr="006A5BEE">
        <w:rPr>
          <w:rFonts w:ascii="Times New Roman" w:hAnsi="Times New Roman" w:cs="Times New Roman"/>
        </w:rPr>
        <w:t xml:space="preserve"> conjonctif du desmodonte.Sur leur parois, il se peut se produire une apposition min</w:t>
      </w:r>
      <w:r w:rsidR="00161341" w:rsidRPr="006A5BEE">
        <w:rPr>
          <w:rFonts w:ascii="Times New Roman" w:hAnsi="Times New Roman" w:cs="Times New Roman"/>
        </w:rPr>
        <w:t>érale, de type cémentaire qui ré</w:t>
      </w:r>
      <w:r w:rsidRPr="006A5BEE">
        <w:rPr>
          <w:rFonts w:ascii="Times New Roman" w:hAnsi="Times New Roman" w:cs="Times New Roman"/>
        </w:rPr>
        <w:t>duit la lumière du canal au risque de l'</w:t>
      </w:r>
      <w:r w:rsidR="00161341" w:rsidRPr="006A5BEE">
        <w:rPr>
          <w:rFonts w:ascii="Times New Roman" w:hAnsi="Times New Roman" w:cs="Times New Roman"/>
        </w:rPr>
        <w:t>oblitérer</w:t>
      </w:r>
      <w:r w:rsidRPr="006A5BEE">
        <w:rPr>
          <w:rFonts w:ascii="Times New Roman" w:hAnsi="Times New Roman" w:cs="Times New Roman"/>
        </w:rPr>
        <w:t>.</w:t>
      </w:r>
    </w:p>
    <w:p w:rsidR="00161341"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b/>
        </w:rPr>
        <w:t>NB :</w:t>
      </w:r>
      <w:r w:rsidRPr="006A5BEE">
        <w:rPr>
          <w:rFonts w:ascii="Times New Roman" w:hAnsi="Times New Roman" w:cs="Times New Roman"/>
        </w:rPr>
        <w:t xml:space="preserve"> Avec l'âge  ce </w:t>
      </w:r>
      <w:r w:rsidR="00161341" w:rsidRPr="006A5BEE">
        <w:rPr>
          <w:rFonts w:ascii="Times New Roman" w:hAnsi="Times New Roman" w:cs="Times New Roman"/>
        </w:rPr>
        <w:t>phénomène peut aussi se produire.</w:t>
      </w:r>
    </w:p>
    <w:p w:rsidR="00F0504A" w:rsidRPr="006A5BEE" w:rsidRDefault="00F0504A" w:rsidP="006A5BEE">
      <w:pPr>
        <w:pStyle w:val="Paragraphedeliste"/>
        <w:numPr>
          <w:ilvl w:val="0"/>
          <w:numId w:val="22"/>
        </w:numPr>
        <w:spacing w:line="276" w:lineRule="auto"/>
        <w:jc w:val="both"/>
        <w:rPr>
          <w:rFonts w:ascii="Times New Roman" w:hAnsi="Times New Roman" w:cs="Times New Roman"/>
        </w:rPr>
      </w:pPr>
      <w:r w:rsidRPr="006A5BEE">
        <w:rPr>
          <w:rFonts w:ascii="Times New Roman" w:hAnsi="Times New Roman" w:cs="Times New Roman"/>
          <w:b/>
        </w:rPr>
        <w:t>Protocole opératoire de l</w:t>
      </w:r>
      <w:r w:rsidR="00161341" w:rsidRPr="006A5BEE">
        <w:rPr>
          <w:rFonts w:ascii="Times New Roman" w:hAnsi="Times New Roman" w:cs="Times New Roman"/>
          <w:b/>
        </w:rPr>
        <w:t xml:space="preserve">a pulpotomie sous escharotique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L'intervention s'effectue en 2 séanc</w:t>
      </w:r>
      <w:r w:rsidR="00161341" w:rsidRPr="006A5BEE">
        <w:rPr>
          <w:rFonts w:ascii="Times New Roman" w:hAnsi="Times New Roman" w:cs="Times New Roman"/>
        </w:rPr>
        <w:t>es :</w:t>
      </w:r>
      <w:r w:rsidRPr="006A5BEE">
        <w:rPr>
          <w:rFonts w:ascii="Times New Roman" w:hAnsi="Times New Roman" w:cs="Times New Roman"/>
        </w:rPr>
        <w:tab/>
      </w:r>
    </w:p>
    <w:p w:rsidR="00F0504A" w:rsidRPr="006A5BEE" w:rsidRDefault="00161341" w:rsidP="006A5BEE">
      <w:pPr>
        <w:spacing w:line="276" w:lineRule="auto"/>
        <w:jc w:val="both"/>
        <w:rPr>
          <w:rFonts w:ascii="Times New Roman" w:hAnsi="Times New Roman" w:cs="Times New Roman"/>
        </w:rPr>
      </w:pPr>
      <w:r w:rsidRPr="006A5BEE">
        <w:rPr>
          <w:rFonts w:ascii="Times New Roman" w:hAnsi="Times New Roman" w:cs="Times New Roman"/>
        </w:rPr>
        <w:t>1. Escharification (</w:t>
      </w:r>
      <w:r w:rsidR="006A5BEE">
        <w:rPr>
          <w:rFonts w:ascii="Times New Roman" w:hAnsi="Times New Roman" w:cs="Times New Roman"/>
        </w:rPr>
        <w:t>semblable à la pulpotomie sous escharotique</w:t>
      </w:r>
      <w:r w:rsidR="00F0504A" w:rsidRPr="006A5BEE">
        <w:rPr>
          <w:rFonts w:ascii="Times New Roman" w:hAnsi="Times New Roman" w:cs="Times New Roman"/>
        </w:rPr>
        <w:t xml:space="preserve">). </w:t>
      </w:r>
    </w:p>
    <w:p w:rsidR="00F0504A" w:rsidRPr="006A5BEE" w:rsidRDefault="00F0504A" w:rsidP="006A5BEE">
      <w:pPr>
        <w:spacing w:line="276" w:lineRule="auto"/>
        <w:jc w:val="both"/>
        <w:rPr>
          <w:rFonts w:ascii="Times New Roman" w:hAnsi="Times New Roman" w:cs="Times New Roman"/>
        </w:rPr>
      </w:pPr>
      <w:smartTag w:uri="urn:schemas-microsoft-com:office:smarttags" w:element="metricconverter">
        <w:smartTagPr>
          <w:attr w:name="ProductID" w:val="2. L"/>
        </w:smartTagPr>
        <w:r w:rsidRPr="006A5BEE">
          <w:rPr>
            <w:rFonts w:ascii="Times New Roman" w:hAnsi="Times New Roman" w:cs="Times New Roman"/>
          </w:rPr>
          <w:t>2. L</w:t>
        </w:r>
      </w:smartTag>
      <w:r w:rsidR="00161341" w:rsidRPr="006A5BEE">
        <w:rPr>
          <w:rFonts w:ascii="Times New Roman" w:hAnsi="Times New Roman" w:cs="Times New Roman"/>
        </w:rPr>
        <w:t>'intervention elle-même.</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Première séance :</w:t>
      </w:r>
    </w:p>
    <w:p w:rsidR="00F0504A" w:rsidRPr="006A5BEE" w:rsidRDefault="006A5BEE" w:rsidP="006A5BEE">
      <w:pPr>
        <w:spacing w:line="276" w:lineRule="auto"/>
        <w:jc w:val="both"/>
        <w:rPr>
          <w:rFonts w:ascii="Times New Roman" w:hAnsi="Times New Roman" w:cs="Times New Roman"/>
        </w:rPr>
      </w:pPr>
      <w:r>
        <w:rPr>
          <w:rFonts w:ascii="Times New Roman" w:hAnsi="Times New Roman" w:cs="Times New Roman"/>
        </w:rPr>
        <w:t>Elle est similaire</w:t>
      </w:r>
      <w:r w:rsidR="00F0504A" w:rsidRPr="006A5BEE">
        <w:rPr>
          <w:rFonts w:ascii="Times New Roman" w:hAnsi="Times New Roman" w:cs="Times New Roman"/>
        </w:rPr>
        <w:t xml:space="preserve"> à l'intervention précédente, les seules divergences proviennent de l'</w:t>
      </w:r>
      <w:r w:rsidR="00161341" w:rsidRPr="006A5BEE">
        <w:rPr>
          <w:rFonts w:ascii="Times New Roman" w:hAnsi="Times New Roman" w:cs="Times New Roman"/>
        </w:rPr>
        <w:t>escarrification</w:t>
      </w:r>
      <w:r w:rsidR="00F0504A" w:rsidRPr="006A5BEE">
        <w:rPr>
          <w:rFonts w:ascii="Times New Roman" w:hAnsi="Times New Roman" w:cs="Times New Roman"/>
        </w:rPr>
        <w:t xml:space="preserve"> qui remplace l'</w:t>
      </w:r>
      <w:r w:rsidR="00161341" w:rsidRPr="006A5BEE">
        <w:rPr>
          <w:rFonts w:ascii="Times New Roman" w:hAnsi="Times New Roman" w:cs="Times New Roman"/>
        </w:rPr>
        <w:t>anesthésie</w:t>
      </w:r>
      <w:r w:rsidR="00F0504A" w:rsidRPr="006A5BEE">
        <w:rPr>
          <w:rFonts w:ascii="Times New Roman" w:hAnsi="Times New Roman" w:cs="Times New Roman"/>
        </w:rPr>
        <w:t xml:space="preserve"> et supprime l'</w:t>
      </w:r>
      <w:r w:rsidR="00161341" w:rsidRPr="006A5BEE">
        <w:rPr>
          <w:rFonts w:ascii="Times New Roman" w:hAnsi="Times New Roman" w:cs="Times New Roman"/>
        </w:rPr>
        <w:t>hémorragie</w:t>
      </w:r>
      <w:r w:rsidR="00F0504A" w:rsidRPr="006A5BEE">
        <w:rPr>
          <w:rFonts w:ascii="Times New Roman" w:hAnsi="Times New Roman" w:cs="Times New Roman"/>
        </w:rPr>
        <w:t xml:space="preserve"> et qui autorise la momification</w:t>
      </w:r>
      <w:r w:rsidR="00161341" w:rsidRPr="006A5BEE">
        <w:rPr>
          <w:rFonts w:ascii="Times New Roman" w:hAnsi="Times New Roman" w:cs="Times New Roman"/>
        </w:rPr>
        <w:t xml:space="preserve"> des éléments pulpaire laissés.</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Deuxième séance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Radiographie, face et profil</w:t>
      </w:r>
    </w:p>
    <w:p w:rsidR="00F0504A" w:rsidRPr="006A5BEE" w:rsidRDefault="00161341" w:rsidP="006A5BEE">
      <w:pPr>
        <w:spacing w:line="276" w:lineRule="auto"/>
        <w:jc w:val="both"/>
        <w:rPr>
          <w:rFonts w:ascii="Times New Roman" w:hAnsi="Times New Roman" w:cs="Times New Roman"/>
        </w:rPr>
      </w:pPr>
      <w:r w:rsidRPr="006A5BEE">
        <w:rPr>
          <w:rFonts w:ascii="Times New Roman" w:hAnsi="Times New Roman" w:cs="Times New Roman"/>
        </w:rPr>
        <w:t>- Pose du champ</w:t>
      </w:r>
      <w:r w:rsidR="00F0504A" w:rsidRPr="006A5BEE">
        <w:rPr>
          <w:rFonts w:ascii="Times New Roman" w:hAnsi="Times New Roman" w:cs="Times New Roman"/>
        </w:rPr>
        <w:t xml:space="preserve"> opératoire; la digue de préférence sauf en cas de CI.</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Retrait du pansement arsenical: </w:t>
      </w:r>
      <w:r w:rsidR="00161341" w:rsidRPr="006A5BEE">
        <w:rPr>
          <w:rFonts w:ascii="Times New Roman" w:hAnsi="Times New Roman" w:cs="Times New Roman"/>
        </w:rPr>
        <w:t>après</w:t>
      </w:r>
      <w:r w:rsidRPr="006A5BEE">
        <w:rPr>
          <w:rFonts w:ascii="Times New Roman" w:hAnsi="Times New Roman" w:cs="Times New Roman"/>
        </w:rPr>
        <w:t xml:space="preserve"> une sema</w:t>
      </w:r>
      <w:r w:rsidR="006A5BEE">
        <w:rPr>
          <w:rFonts w:ascii="Times New Roman" w:hAnsi="Times New Roman" w:cs="Times New Roman"/>
        </w:rPr>
        <w:t xml:space="preserve">ine de pose, le patient est </w:t>
      </w:r>
      <w:r w:rsidRPr="006A5BEE">
        <w:rPr>
          <w:rFonts w:ascii="Times New Roman" w:hAnsi="Times New Roman" w:cs="Times New Roman"/>
        </w:rPr>
        <w:t xml:space="preserve">  revu, si la dent n'est plus sensible, on peut pra</w:t>
      </w:r>
      <w:r w:rsidR="006A5BEE">
        <w:rPr>
          <w:rFonts w:ascii="Times New Roman" w:hAnsi="Times New Roman" w:cs="Times New Roman"/>
        </w:rPr>
        <w:t>tiquer l'intervention dans le</w:t>
      </w:r>
      <w:r w:rsidR="00161341" w:rsidRPr="006A5BEE">
        <w:rPr>
          <w:rFonts w:ascii="Times New Roman" w:hAnsi="Times New Roman" w:cs="Times New Roman"/>
        </w:rPr>
        <w:t xml:space="preserve"> cas contraire, la reporter</w:t>
      </w:r>
      <w:r w:rsidRPr="006A5BEE">
        <w:rPr>
          <w:rFonts w:ascii="Times New Roman" w:hAnsi="Times New Roman" w:cs="Times New Roman"/>
        </w:rPr>
        <w:t xml:space="preserve"> encore quelques jours.</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Curetage dentinaire complet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Ouverture de la chambre pulpaire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Mesure de la longueur canalaire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 </w:t>
      </w:r>
      <w:r w:rsidR="00161341" w:rsidRPr="006A5BEE">
        <w:rPr>
          <w:rFonts w:ascii="Times New Roman" w:hAnsi="Times New Roman" w:cs="Times New Roman"/>
        </w:rPr>
        <w:t>Cathétérisme</w:t>
      </w:r>
      <w:r w:rsidRPr="006A5BEE">
        <w:rPr>
          <w:rFonts w:ascii="Times New Roman" w:hAnsi="Times New Roman" w:cs="Times New Roman"/>
        </w:rPr>
        <w:t xml:space="preserve">  du canal</w:t>
      </w:r>
    </w:p>
    <w:p w:rsidR="00F0504A" w:rsidRPr="006A5BEE" w:rsidRDefault="006A5BEE" w:rsidP="006A5BEE">
      <w:pPr>
        <w:spacing w:line="276" w:lineRule="auto"/>
        <w:jc w:val="both"/>
        <w:rPr>
          <w:rFonts w:ascii="Times New Roman" w:hAnsi="Times New Roman" w:cs="Times New Roman"/>
        </w:rPr>
      </w:pPr>
      <w:r>
        <w:rPr>
          <w:rFonts w:ascii="Times New Roman" w:hAnsi="Times New Roman" w:cs="Times New Roman"/>
        </w:rPr>
        <w:t>- Pulpec</w:t>
      </w:r>
      <w:r w:rsidR="00F0504A" w:rsidRPr="006A5BEE">
        <w:rPr>
          <w:rFonts w:ascii="Times New Roman" w:hAnsi="Times New Roman" w:cs="Times New Roman"/>
        </w:rPr>
        <w:t>tomie proprement dite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Obturation canalaire, elle se fait en principe dans la même séance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Contrôle radiographique de l'obturation canalaire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Reconstitution provisoire de la dent</w:t>
      </w:r>
    </w:p>
    <w:p w:rsidR="00F0504A" w:rsidRPr="006A5BEE" w:rsidRDefault="00F60B99" w:rsidP="006A5BEE">
      <w:pPr>
        <w:spacing w:line="276" w:lineRule="auto"/>
        <w:jc w:val="both"/>
        <w:rPr>
          <w:rFonts w:ascii="Times New Roman" w:hAnsi="Times New Roman" w:cs="Times New Roman"/>
          <w:b/>
        </w:rPr>
      </w:pPr>
      <w:r w:rsidRPr="006A5BEE">
        <w:rPr>
          <w:rFonts w:ascii="Times New Roman" w:hAnsi="Times New Roman" w:cs="Times New Roman"/>
          <w:b/>
        </w:rPr>
        <w:t xml:space="preserve">10. </w:t>
      </w:r>
      <w:r w:rsidR="00651F4E" w:rsidRPr="006A5BEE">
        <w:rPr>
          <w:rFonts w:ascii="Times New Roman" w:hAnsi="Times New Roman" w:cs="Times New Roman"/>
          <w:b/>
        </w:rPr>
        <w:t xml:space="preserve">Evolution et pronostic </w:t>
      </w:r>
    </w:p>
    <w:p w:rsidR="00F0504A" w:rsidRPr="006A5BEE" w:rsidRDefault="00F0504A" w:rsidP="006A5BEE">
      <w:pPr>
        <w:pStyle w:val="Paragraphedeliste"/>
        <w:numPr>
          <w:ilvl w:val="0"/>
          <w:numId w:val="26"/>
        </w:numPr>
        <w:spacing w:line="276" w:lineRule="auto"/>
        <w:jc w:val="both"/>
        <w:rPr>
          <w:rFonts w:ascii="Times New Roman" w:hAnsi="Times New Roman" w:cs="Times New Roman"/>
        </w:rPr>
      </w:pPr>
      <w:r w:rsidRPr="006A5BEE">
        <w:rPr>
          <w:rFonts w:ascii="Times New Roman" w:hAnsi="Times New Roman" w:cs="Times New Roman"/>
          <w:b/>
          <w:i/>
        </w:rPr>
        <w:t>Contrôle clinique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 xml:space="preserve">Dans le cas d'une technique bien </w:t>
      </w:r>
      <w:r w:rsidR="00161341" w:rsidRPr="006A5BEE">
        <w:rPr>
          <w:rFonts w:ascii="Times New Roman" w:hAnsi="Times New Roman" w:cs="Times New Roman"/>
        </w:rPr>
        <w:t>menée</w:t>
      </w:r>
      <w:r w:rsidRPr="006A5BEE">
        <w:rPr>
          <w:rFonts w:ascii="Times New Roman" w:hAnsi="Times New Roman" w:cs="Times New Roman"/>
        </w:rPr>
        <w:t xml:space="preserve">, la pulpectomie n'est suivit d'aucune symptomologie.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Il arrive </w:t>
      </w:r>
      <w:r w:rsidR="00161341" w:rsidRPr="006A5BEE">
        <w:rPr>
          <w:rFonts w:ascii="Times New Roman" w:hAnsi="Times New Roman" w:cs="Times New Roman"/>
        </w:rPr>
        <w:t>toutefois de noter :</w:t>
      </w:r>
    </w:p>
    <w:p w:rsidR="00F0504A" w:rsidRPr="006A5BEE" w:rsidRDefault="00161341" w:rsidP="006A5BEE">
      <w:pPr>
        <w:pStyle w:val="Paragraphedeliste"/>
        <w:numPr>
          <w:ilvl w:val="0"/>
          <w:numId w:val="14"/>
        </w:numPr>
        <w:spacing w:line="276" w:lineRule="auto"/>
        <w:jc w:val="both"/>
        <w:rPr>
          <w:rFonts w:ascii="Times New Roman" w:hAnsi="Times New Roman" w:cs="Times New Roman"/>
        </w:rPr>
      </w:pPr>
      <w:r w:rsidRPr="006A5BEE">
        <w:rPr>
          <w:rFonts w:ascii="Times New Roman" w:hAnsi="Times New Roman" w:cs="Times New Roman"/>
        </w:rPr>
        <w:t>Une douleur du point d'injection de l'anesthésie locale</w:t>
      </w:r>
      <w:r w:rsidR="00F0504A" w:rsidRPr="006A5BEE">
        <w:rPr>
          <w:rFonts w:ascii="Times New Roman" w:hAnsi="Times New Roman" w:cs="Times New Roman"/>
        </w:rPr>
        <w:t>.</w:t>
      </w:r>
    </w:p>
    <w:p w:rsidR="00F0504A" w:rsidRPr="006A5BEE" w:rsidRDefault="00161341" w:rsidP="006A5BEE">
      <w:pPr>
        <w:pStyle w:val="Paragraphedeliste"/>
        <w:numPr>
          <w:ilvl w:val="0"/>
          <w:numId w:val="14"/>
        </w:numPr>
        <w:spacing w:line="276" w:lineRule="auto"/>
        <w:jc w:val="both"/>
        <w:rPr>
          <w:rFonts w:ascii="Times New Roman" w:hAnsi="Times New Roman" w:cs="Times New Roman"/>
        </w:rPr>
      </w:pPr>
      <w:r w:rsidRPr="006A5BEE">
        <w:rPr>
          <w:rFonts w:ascii="Times New Roman" w:hAnsi="Times New Roman" w:cs="Times New Roman"/>
        </w:rPr>
        <w:t>Des desmodontites sub-aigues dues à des dépassements (mécaniques ou cliniques)</w:t>
      </w:r>
    </w:p>
    <w:p w:rsidR="00F0504A"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Ces  inflammations post-op</w:t>
      </w:r>
      <w:r w:rsidR="00161341" w:rsidRPr="006A5BEE">
        <w:rPr>
          <w:rFonts w:ascii="Times New Roman" w:hAnsi="Times New Roman" w:cs="Times New Roman"/>
        </w:rPr>
        <w:t>ératoires sont peu  doulo</w:t>
      </w:r>
      <w:r w:rsidRPr="006A5BEE">
        <w:rPr>
          <w:rFonts w:ascii="Times New Roman" w:hAnsi="Times New Roman" w:cs="Times New Roman"/>
        </w:rPr>
        <w:t>ureuses et</w:t>
      </w:r>
      <w:r w:rsidR="00161341" w:rsidRPr="006A5BEE">
        <w:rPr>
          <w:rFonts w:ascii="Times New Roman" w:hAnsi="Times New Roman" w:cs="Times New Roman"/>
        </w:rPr>
        <w:t xml:space="preserve"> ne</w:t>
      </w:r>
      <w:r w:rsidRPr="006A5BEE">
        <w:rPr>
          <w:rFonts w:ascii="Times New Roman" w:hAnsi="Times New Roman" w:cs="Times New Roman"/>
        </w:rPr>
        <w:t xml:space="preserve"> durent que quelques  jours, si la radio de contrôle est satisfaisante, il faut savoir attendre sans réintervenir ensuite tout rentre dans l'ordre.</w:t>
      </w:r>
    </w:p>
    <w:p w:rsidR="006A5BEE" w:rsidRDefault="006A5BEE" w:rsidP="006A5BEE">
      <w:pPr>
        <w:spacing w:line="276" w:lineRule="auto"/>
        <w:jc w:val="both"/>
        <w:rPr>
          <w:rFonts w:ascii="Times New Roman" w:hAnsi="Times New Roman" w:cs="Times New Roman"/>
        </w:rPr>
      </w:pPr>
    </w:p>
    <w:p w:rsidR="006A5BEE" w:rsidRDefault="006A5BEE" w:rsidP="006A5BEE">
      <w:pPr>
        <w:spacing w:line="276" w:lineRule="auto"/>
        <w:jc w:val="both"/>
        <w:rPr>
          <w:rFonts w:ascii="Times New Roman" w:hAnsi="Times New Roman" w:cs="Times New Roman"/>
        </w:rPr>
      </w:pPr>
    </w:p>
    <w:p w:rsidR="006A5BEE" w:rsidRPr="006A5BEE" w:rsidRDefault="006A5BEE" w:rsidP="006A5BEE">
      <w:pPr>
        <w:spacing w:line="276" w:lineRule="auto"/>
        <w:jc w:val="both"/>
        <w:rPr>
          <w:rFonts w:ascii="Times New Roman" w:hAnsi="Times New Roman" w:cs="Times New Roman"/>
        </w:rPr>
      </w:pPr>
    </w:p>
    <w:p w:rsidR="00F0504A" w:rsidRPr="006A5BEE" w:rsidRDefault="00F0504A" w:rsidP="006A5BEE">
      <w:pPr>
        <w:pStyle w:val="Paragraphedeliste"/>
        <w:numPr>
          <w:ilvl w:val="0"/>
          <w:numId w:val="25"/>
        </w:numPr>
        <w:spacing w:line="276" w:lineRule="auto"/>
        <w:jc w:val="both"/>
        <w:rPr>
          <w:rFonts w:ascii="Times New Roman" w:hAnsi="Times New Roman" w:cs="Times New Roman"/>
        </w:rPr>
      </w:pPr>
      <w:r w:rsidRPr="006A5BEE">
        <w:rPr>
          <w:rFonts w:ascii="Times New Roman" w:hAnsi="Times New Roman" w:cs="Times New Roman"/>
          <w:b/>
          <w:i/>
        </w:rPr>
        <w:lastRenderedPageBreak/>
        <w:t>Contrôle radiographique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Le contrôle radio-clinique est certifié par la présence dans les mois qui suive</w:t>
      </w:r>
      <w:r w:rsidR="00651F4E" w:rsidRPr="006A5BEE">
        <w:rPr>
          <w:rFonts w:ascii="Times New Roman" w:hAnsi="Times New Roman" w:cs="Times New Roman"/>
        </w:rPr>
        <w:t>nt</w:t>
      </w:r>
      <w:r w:rsidRPr="006A5BEE">
        <w:rPr>
          <w:rFonts w:ascii="Times New Roman" w:hAnsi="Times New Roman" w:cs="Times New Roman"/>
        </w:rPr>
        <w:t xml:space="preserve"> l'intervention d'une image saine, avec </w:t>
      </w:r>
      <w:r w:rsidR="00651F4E" w:rsidRPr="006A5BEE">
        <w:rPr>
          <w:rFonts w:ascii="Times New Roman" w:hAnsi="Times New Roman" w:cs="Times New Roman"/>
        </w:rPr>
        <w:t>visibilité</w:t>
      </w:r>
      <w:r w:rsidRPr="006A5BEE">
        <w:rPr>
          <w:rFonts w:ascii="Times New Roman" w:hAnsi="Times New Roman" w:cs="Times New Roman"/>
        </w:rPr>
        <w:t xml:space="preserve"> de la continuité de l'espace desmodontale l'apparition d'une image radio claire signe d'échec.</w:t>
      </w:r>
    </w:p>
    <w:p w:rsidR="00F0504A" w:rsidRPr="006A5BEE" w:rsidRDefault="00651F4E" w:rsidP="006A5BEE">
      <w:pPr>
        <w:spacing w:line="276" w:lineRule="auto"/>
        <w:ind w:firstLine="708"/>
        <w:jc w:val="both"/>
        <w:rPr>
          <w:rFonts w:ascii="Times New Roman" w:hAnsi="Times New Roman" w:cs="Times New Roman"/>
        </w:rPr>
      </w:pPr>
      <w:r w:rsidRPr="006A5BEE">
        <w:rPr>
          <w:rFonts w:ascii="Times New Roman" w:hAnsi="Times New Roman" w:cs="Times New Roman"/>
        </w:rPr>
        <w:t>C</w:t>
      </w:r>
      <w:r w:rsidR="00F0504A" w:rsidRPr="006A5BEE">
        <w:rPr>
          <w:rFonts w:ascii="Times New Roman" w:hAnsi="Times New Roman" w:cs="Times New Roman"/>
        </w:rPr>
        <w:t xml:space="preserve">ette réaction est plus traumatique et plus allergique qu'infectieuse, elle fait suite à la blessure d'un desmodonte </w:t>
      </w:r>
      <w:r w:rsidRPr="006A5BEE">
        <w:rPr>
          <w:rFonts w:ascii="Times New Roman" w:hAnsi="Times New Roman" w:cs="Times New Roman"/>
        </w:rPr>
        <w:t>vierge</w:t>
      </w:r>
      <w:r w:rsidR="00F0504A" w:rsidRPr="006A5BEE">
        <w:rPr>
          <w:rFonts w:ascii="Times New Roman" w:hAnsi="Times New Roman" w:cs="Times New Roman"/>
        </w:rPr>
        <w:t xml:space="preserve"> qui se complique d'une réaction allergi</w:t>
      </w:r>
      <w:r w:rsidR="00F60B99" w:rsidRPr="006A5BEE">
        <w:rPr>
          <w:rFonts w:ascii="Times New Roman" w:hAnsi="Times New Roman" w:cs="Times New Roman"/>
        </w:rPr>
        <w:t>que à la composition de la pâte</w:t>
      </w:r>
      <w:r w:rsidR="00F0504A" w:rsidRPr="006A5BEE">
        <w:rPr>
          <w:rFonts w:ascii="Times New Roman" w:hAnsi="Times New Roman" w:cs="Times New Roman"/>
        </w:rPr>
        <w:t>.</w:t>
      </w:r>
    </w:p>
    <w:p w:rsidR="00F0504A" w:rsidRPr="006A5BEE" w:rsidRDefault="00651F4E" w:rsidP="006A5BEE">
      <w:pPr>
        <w:pStyle w:val="Paragraphedeliste"/>
        <w:numPr>
          <w:ilvl w:val="0"/>
          <w:numId w:val="24"/>
        </w:numPr>
        <w:spacing w:line="276" w:lineRule="auto"/>
        <w:jc w:val="both"/>
        <w:rPr>
          <w:rFonts w:ascii="Times New Roman" w:hAnsi="Times New Roman" w:cs="Times New Roman"/>
          <w:b/>
          <w:i/>
        </w:rPr>
      </w:pPr>
      <w:r w:rsidRPr="006A5BEE">
        <w:rPr>
          <w:rFonts w:ascii="Times New Roman" w:hAnsi="Times New Roman" w:cs="Times New Roman"/>
          <w:b/>
          <w:i/>
        </w:rPr>
        <w:t xml:space="preserve">Contrôle histologique : </w:t>
      </w:r>
    </w:p>
    <w:p w:rsidR="00F0504A" w:rsidRPr="006A5BEE" w:rsidRDefault="006A5BEE" w:rsidP="006A5BEE">
      <w:pPr>
        <w:spacing w:line="276" w:lineRule="auto"/>
        <w:jc w:val="both"/>
        <w:rPr>
          <w:rFonts w:ascii="Times New Roman" w:hAnsi="Times New Roman" w:cs="Times New Roman"/>
        </w:rPr>
      </w:pPr>
      <w:r>
        <w:rPr>
          <w:rFonts w:ascii="Times New Roman" w:hAnsi="Times New Roman" w:cs="Times New Roman"/>
        </w:rPr>
        <w:t>I</w:t>
      </w:r>
      <w:r w:rsidR="00651F4E" w:rsidRPr="006A5BEE">
        <w:rPr>
          <w:rFonts w:ascii="Times New Roman" w:hAnsi="Times New Roman" w:cs="Times New Roman"/>
        </w:rPr>
        <w:t xml:space="preserve">l ne peut être </w:t>
      </w:r>
      <w:r>
        <w:rPr>
          <w:rFonts w:ascii="Times New Roman" w:hAnsi="Times New Roman" w:cs="Times New Roman"/>
        </w:rPr>
        <w:t>qu’</w:t>
      </w:r>
      <w:r w:rsidR="00651F4E" w:rsidRPr="006A5BEE">
        <w:rPr>
          <w:rFonts w:ascii="Times New Roman" w:hAnsi="Times New Roman" w:cs="Times New Roman"/>
        </w:rPr>
        <w:t>expérimentale</w:t>
      </w:r>
      <w:r w:rsidR="00F0504A" w:rsidRPr="006A5BEE">
        <w:rPr>
          <w:rFonts w:ascii="Times New Roman" w:hAnsi="Times New Roman" w:cs="Times New Roman"/>
        </w:rPr>
        <w:t xml:space="preserve">, mais est le seul contrôle vrai </w:t>
      </w:r>
      <w:bookmarkStart w:id="0" w:name="_GoBack"/>
      <w:bookmarkEnd w:id="0"/>
      <w:r w:rsidR="00651F4E" w:rsidRPr="006A5BEE">
        <w:rPr>
          <w:rFonts w:ascii="Times New Roman" w:hAnsi="Times New Roman" w:cs="Times New Roman"/>
        </w:rPr>
        <w:t>KETTERI,témoigne</w:t>
      </w:r>
      <w:r w:rsidR="00F0504A" w:rsidRPr="006A5BEE">
        <w:rPr>
          <w:rFonts w:ascii="Times New Roman" w:hAnsi="Times New Roman" w:cs="Times New Roman"/>
        </w:rPr>
        <w:t xml:space="preserve"> que la pulpectomie n'a pas suffisa</w:t>
      </w:r>
      <w:r w:rsidR="00651F4E" w:rsidRPr="006A5BEE">
        <w:rPr>
          <w:rFonts w:ascii="Times New Roman" w:hAnsi="Times New Roman" w:cs="Times New Roman"/>
        </w:rPr>
        <w:t>m</w:t>
      </w:r>
      <w:r w:rsidR="00F0504A" w:rsidRPr="006A5BEE">
        <w:rPr>
          <w:rFonts w:ascii="Times New Roman" w:hAnsi="Times New Roman" w:cs="Times New Roman"/>
        </w:rPr>
        <w:t>ment de pronostic favorable, et  pour cause :</w:t>
      </w:r>
    </w:p>
    <w:p w:rsidR="00F0504A" w:rsidRPr="006A5BEE" w:rsidRDefault="00F0504A" w:rsidP="006A5BEE">
      <w:pPr>
        <w:pStyle w:val="Paragraphedeliste"/>
        <w:numPr>
          <w:ilvl w:val="0"/>
          <w:numId w:val="16"/>
        </w:numPr>
        <w:spacing w:line="276" w:lineRule="auto"/>
        <w:jc w:val="both"/>
        <w:rPr>
          <w:rFonts w:ascii="Times New Roman" w:hAnsi="Times New Roman" w:cs="Times New Roman"/>
        </w:rPr>
      </w:pPr>
      <w:r w:rsidRPr="006A5BEE">
        <w:rPr>
          <w:rFonts w:ascii="Times New Roman" w:hAnsi="Times New Roman" w:cs="Times New Roman"/>
        </w:rPr>
        <w:t>intervention aveugle et technique jamais totalement sûre</w:t>
      </w:r>
    </w:p>
    <w:p w:rsidR="00F0504A" w:rsidRPr="006A5BEE" w:rsidRDefault="00651F4E" w:rsidP="006A5BEE">
      <w:pPr>
        <w:pStyle w:val="Paragraphedeliste"/>
        <w:numPr>
          <w:ilvl w:val="0"/>
          <w:numId w:val="16"/>
        </w:numPr>
        <w:spacing w:line="276" w:lineRule="auto"/>
        <w:jc w:val="both"/>
        <w:rPr>
          <w:rFonts w:ascii="Times New Roman" w:hAnsi="Times New Roman" w:cs="Times New Roman"/>
        </w:rPr>
      </w:pPr>
      <w:r w:rsidRPr="006A5BEE">
        <w:rPr>
          <w:rFonts w:ascii="Times New Roman" w:hAnsi="Times New Roman" w:cs="Times New Roman"/>
        </w:rPr>
        <w:t>mauvaise section de la pulpe</w:t>
      </w:r>
      <w:r w:rsidR="00F0504A" w:rsidRPr="006A5BEE">
        <w:rPr>
          <w:rFonts w:ascii="Times New Roman" w:hAnsi="Times New Roman" w:cs="Times New Roman"/>
        </w:rPr>
        <w:t xml:space="preserve">, entrainant toujours une </w:t>
      </w:r>
      <w:r w:rsidRPr="006A5BEE">
        <w:rPr>
          <w:rFonts w:ascii="Times New Roman" w:hAnsi="Times New Roman" w:cs="Times New Roman"/>
        </w:rPr>
        <w:t xml:space="preserve">réaction </w:t>
      </w:r>
      <w:r w:rsidRPr="006A5BEE">
        <w:rPr>
          <w:rFonts w:ascii="Times New Roman" w:hAnsi="Times New Roman" w:cs="Times New Roman"/>
        </w:rPr>
        <w:tab/>
      </w:r>
      <w:r w:rsidR="00F0504A" w:rsidRPr="006A5BEE">
        <w:rPr>
          <w:rFonts w:ascii="Times New Roman" w:hAnsi="Times New Roman" w:cs="Times New Roman"/>
        </w:rPr>
        <w:t xml:space="preserve">inflammatoire qui peut </w:t>
      </w:r>
      <w:r w:rsidRPr="006A5BEE">
        <w:rPr>
          <w:rFonts w:ascii="Times New Roman" w:hAnsi="Times New Roman" w:cs="Times New Roman"/>
        </w:rPr>
        <w:t>rétrocéder</w:t>
      </w:r>
      <w:r w:rsidR="00F0504A" w:rsidRPr="006A5BEE">
        <w:rPr>
          <w:rFonts w:ascii="Times New Roman" w:hAnsi="Times New Roman" w:cs="Times New Roman"/>
        </w:rPr>
        <w:t xml:space="preserve"> ou guérir </w:t>
      </w:r>
    </w:p>
    <w:p w:rsidR="00F0504A" w:rsidRPr="006A5BEE" w:rsidRDefault="00651F4E" w:rsidP="006A5BEE">
      <w:pPr>
        <w:pStyle w:val="Paragraphedeliste"/>
        <w:numPr>
          <w:ilvl w:val="0"/>
          <w:numId w:val="16"/>
        </w:numPr>
        <w:spacing w:line="276" w:lineRule="auto"/>
        <w:jc w:val="both"/>
        <w:rPr>
          <w:rFonts w:ascii="Times New Roman" w:hAnsi="Times New Roman" w:cs="Times New Roman"/>
        </w:rPr>
      </w:pPr>
      <w:r w:rsidRPr="006A5BEE">
        <w:rPr>
          <w:rFonts w:ascii="Times New Roman" w:hAnsi="Times New Roman" w:cs="Times New Roman"/>
        </w:rPr>
        <w:t>abs</w:t>
      </w:r>
      <w:r w:rsidR="00F0504A" w:rsidRPr="006A5BEE">
        <w:rPr>
          <w:rFonts w:ascii="Times New Roman" w:hAnsi="Times New Roman" w:cs="Times New Roman"/>
        </w:rPr>
        <w:t xml:space="preserve">ence dans la région apicale d'éléments </w:t>
      </w:r>
      <w:r w:rsidRPr="006A5BEE">
        <w:rPr>
          <w:rFonts w:ascii="Times New Roman" w:hAnsi="Times New Roman" w:cs="Times New Roman"/>
        </w:rPr>
        <w:t xml:space="preserve">de défenses immunitaire </w:t>
      </w:r>
      <w:r w:rsidRPr="006A5BEE">
        <w:rPr>
          <w:rFonts w:ascii="Times New Roman" w:hAnsi="Times New Roman" w:cs="Times New Roman"/>
        </w:rPr>
        <w:tab/>
      </w:r>
      <w:r w:rsidR="00F0504A" w:rsidRPr="006A5BEE">
        <w:rPr>
          <w:rFonts w:ascii="Times New Roman" w:hAnsi="Times New Roman" w:cs="Times New Roman"/>
        </w:rPr>
        <w:t>Strom Berg a constaté une guérison plus vite si la pulpectomie est partielle.</w:t>
      </w:r>
    </w:p>
    <w:p w:rsidR="00F0504A" w:rsidRPr="006A5BEE" w:rsidRDefault="00F0504A" w:rsidP="006A5BEE">
      <w:pPr>
        <w:spacing w:line="276" w:lineRule="auto"/>
        <w:jc w:val="both"/>
        <w:rPr>
          <w:rFonts w:ascii="Times New Roman" w:hAnsi="Times New Roman" w:cs="Times New Roman"/>
        </w:rPr>
      </w:pPr>
    </w:p>
    <w:p w:rsidR="00F0504A" w:rsidRPr="006A5BEE" w:rsidRDefault="00F60B99" w:rsidP="006A5BEE">
      <w:pPr>
        <w:spacing w:line="276" w:lineRule="auto"/>
        <w:jc w:val="both"/>
        <w:rPr>
          <w:rFonts w:ascii="Times New Roman" w:hAnsi="Times New Roman" w:cs="Times New Roman"/>
          <w:b/>
        </w:rPr>
      </w:pPr>
      <w:r w:rsidRPr="006A5BEE">
        <w:rPr>
          <w:rFonts w:ascii="Times New Roman" w:hAnsi="Times New Roman" w:cs="Times New Roman"/>
          <w:b/>
        </w:rPr>
        <w:t xml:space="preserve">11. </w:t>
      </w:r>
      <w:r w:rsidR="00651F4E" w:rsidRPr="006A5BEE">
        <w:rPr>
          <w:rFonts w:ascii="Times New Roman" w:hAnsi="Times New Roman" w:cs="Times New Roman"/>
          <w:b/>
        </w:rPr>
        <w:t xml:space="preserve">Technique opératoire </w:t>
      </w:r>
    </w:p>
    <w:p w:rsidR="00F0504A" w:rsidRPr="006A5BEE" w:rsidRDefault="00F0504A" w:rsidP="006A5BEE">
      <w:pPr>
        <w:spacing w:line="276" w:lineRule="auto"/>
        <w:jc w:val="both"/>
        <w:rPr>
          <w:rFonts w:ascii="Times New Roman" w:hAnsi="Times New Roman" w:cs="Times New Roman"/>
          <w:b/>
          <w:i/>
        </w:rPr>
      </w:pPr>
      <w:r w:rsidRPr="006A5BEE">
        <w:rPr>
          <w:rFonts w:ascii="Times New Roman" w:hAnsi="Times New Roman" w:cs="Times New Roman"/>
          <w:b/>
          <w:i/>
        </w:rPr>
        <w:t xml:space="preserve">Protocole opératoire </w:t>
      </w:r>
      <w:r w:rsidR="00651F4E" w:rsidRPr="006A5BEE">
        <w:rPr>
          <w:rFonts w:ascii="Times New Roman" w:hAnsi="Times New Roman" w:cs="Times New Roman"/>
          <w:b/>
          <w:i/>
        </w:rPr>
        <w:t xml:space="preserve">sous anesthésie selon  J. HESS </w:t>
      </w:r>
    </w:p>
    <w:p w:rsidR="00F0504A" w:rsidRPr="006A5BEE" w:rsidRDefault="00651F4E" w:rsidP="006A5BEE">
      <w:pPr>
        <w:spacing w:line="276" w:lineRule="auto"/>
        <w:jc w:val="both"/>
        <w:rPr>
          <w:rFonts w:ascii="Times New Roman" w:hAnsi="Times New Roman" w:cs="Times New Roman"/>
        </w:rPr>
      </w:pPr>
      <w:r w:rsidRPr="006A5BEE">
        <w:rPr>
          <w:rFonts w:ascii="Times New Roman" w:hAnsi="Times New Roman" w:cs="Times New Roman"/>
        </w:rPr>
        <w:tab/>
        <w:t xml:space="preserve">- Radiographie préopératoire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Anest</w:t>
      </w:r>
      <w:r w:rsidR="00651F4E" w:rsidRPr="006A5BEE">
        <w:rPr>
          <w:rFonts w:ascii="Times New Roman" w:hAnsi="Times New Roman" w:cs="Times New Roman"/>
        </w:rPr>
        <w:t>hésie : locale ou régionale</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Champs o</w:t>
      </w:r>
      <w:r w:rsidR="00651F4E" w:rsidRPr="006A5BEE">
        <w:rPr>
          <w:rFonts w:ascii="Times New Roman" w:hAnsi="Times New Roman" w:cs="Times New Roman"/>
        </w:rPr>
        <w:t xml:space="preserve">pératoire : pose de la digue </w:t>
      </w:r>
      <w:r w:rsidRPr="006A5BEE">
        <w:rPr>
          <w:rFonts w:ascii="Times New Roman" w:hAnsi="Times New Roman" w:cs="Times New Roman"/>
        </w:rPr>
        <w:t xml:space="preserve"> obligatoire</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Curetage dentin</w:t>
      </w:r>
      <w:r w:rsidR="00651F4E" w:rsidRPr="006A5BEE">
        <w:rPr>
          <w:rFonts w:ascii="Times New Roman" w:hAnsi="Times New Roman" w:cs="Times New Roman"/>
        </w:rPr>
        <w:t>aire : doit être complet jusqu'à obtention du cri dentinaire</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 Ouverture de la chambre pulpaire et </w:t>
      </w:r>
      <w:r w:rsidR="00651F4E" w:rsidRPr="006A5BEE">
        <w:rPr>
          <w:rFonts w:ascii="Times New Roman" w:hAnsi="Times New Roman" w:cs="Times New Roman"/>
        </w:rPr>
        <w:t>repérage des can</w:t>
      </w:r>
      <w:r w:rsidRPr="006A5BEE">
        <w:rPr>
          <w:rFonts w:ascii="Times New Roman" w:hAnsi="Times New Roman" w:cs="Times New Roman"/>
        </w:rPr>
        <w:t xml:space="preserve">aux (sera détaillé  </w:t>
      </w:r>
      <w:r w:rsidRPr="006A5BEE">
        <w:rPr>
          <w:rFonts w:ascii="Times New Roman" w:hAnsi="Times New Roman" w:cs="Times New Roman"/>
        </w:rPr>
        <w:tab/>
        <w:t xml:space="preserve">  lors de </w:t>
      </w:r>
      <w:r w:rsidR="00651F4E" w:rsidRPr="006A5BEE">
        <w:rPr>
          <w:rFonts w:ascii="Times New Roman" w:hAnsi="Times New Roman" w:cs="Times New Roman"/>
        </w:rPr>
        <w:t>la préparation canalaire</w:t>
      </w:r>
      <w:r w:rsidRPr="006A5BEE">
        <w:rPr>
          <w:rFonts w:ascii="Times New Roman" w:hAnsi="Times New Roman" w:cs="Times New Roman"/>
        </w:rPr>
        <w:t>)</w:t>
      </w:r>
      <w:r w:rsidRPr="006A5BEE">
        <w:rPr>
          <w:rFonts w:ascii="Times New Roman" w:hAnsi="Times New Roman" w:cs="Times New Roman"/>
        </w:rPr>
        <w:tab/>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 </w:t>
      </w:r>
      <w:r w:rsidR="00651F4E" w:rsidRPr="006A5BEE">
        <w:rPr>
          <w:rFonts w:ascii="Times New Roman" w:hAnsi="Times New Roman" w:cs="Times New Roman"/>
        </w:rPr>
        <w:t>exérèse</w:t>
      </w:r>
      <w:r w:rsidRPr="006A5BEE">
        <w:rPr>
          <w:rFonts w:ascii="Times New Roman" w:hAnsi="Times New Roman" w:cs="Times New Roman"/>
        </w:rPr>
        <w:t xml:space="preserve"> de la pulpe  camérale s</w:t>
      </w:r>
      <w:r w:rsidR="00651F4E" w:rsidRPr="006A5BEE">
        <w:rPr>
          <w:rFonts w:ascii="Times New Roman" w:hAnsi="Times New Roman" w:cs="Times New Roman"/>
        </w:rPr>
        <w:t>elon les techniques habituelles</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m</w:t>
      </w:r>
      <w:r w:rsidR="00651F4E" w:rsidRPr="006A5BEE">
        <w:rPr>
          <w:rFonts w:ascii="Times New Roman" w:hAnsi="Times New Roman" w:cs="Times New Roman"/>
        </w:rPr>
        <w:t>esure de la longueur de travail</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 pulpectomie proprement dit : plusieurs procédés sont à la disposition de </w:t>
      </w:r>
      <w:r w:rsidRPr="006A5BEE">
        <w:rPr>
          <w:rFonts w:ascii="Times New Roman" w:hAnsi="Times New Roman" w:cs="Times New Roman"/>
        </w:rPr>
        <w:tab/>
        <w:t xml:space="preserve">  l'opérateur selon l'instrumentation qu'il</w:t>
      </w:r>
      <w:r w:rsidR="00651F4E" w:rsidRPr="006A5BEE">
        <w:rPr>
          <w:rFonts w:ascii="Times New Roman" w:hAnsi="Times New Roman" w:cs="Times New Roman"/>
        </w:rPr>
        <w:t xml:space="preserve"> utilise</w:t>
      </w:r>
      <w:r w:rsidRPr="006A5BEE">
        <w:rPr>
          <w:rFonts w:ascii="Times New Roman" w:hAnsi="Times New Roman" w:cs="Times New Roman"/>
        </w:rPr>
        <w:t>.</w:t>
      </w:r>
    </w:p>
    <w:p w:rsidR="00F0504A" w:rsidRPr="006A5BEE" w:rsidRDefault="00651F4E"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Exérèse</w:t>
      </w:r>
      <w:r w:rsidR="00F0504A" w:rsidRPr="006A5BEE">
        <w:rPr>
          <w:rFonts w:ascii="Times New Roman" w:hAnsi="Times New Roman" w:cs="Times New Roman"/>
        </w:rPr>
        <w:t xml:space="preserve"> de la  pulpe ou tire-nerf :</w:t>
      </w:r>
    </w:p>
    <w:p w:rsidR="00F0504A" w:rsidRPr="006A5BEE" w:rsidRDefault="00F0504A" w:rsidP="006A5BEE">
      <w:pPr>
        <w:pStyle w:val="Paragraphedeliste"/>
        <w:numPr>
          <w:ilvl w:val="0"/>
          <w:numId w:val="17"/>
        </w:numPr>
        <w:spacing w:line="276" w:lineRule="auto"/>
        <w:jc w:val="both"/>
        <w:rPr>
          <w:rFonts w:ascii="Times New Roman" w:hAnsi="Times New Roman" w:cs="Times New Roman"/>
        </w:rPr>
      </w:pPr>
      <w:r w:rsidRPr="006A5BEE">
        <w:rPr>
          <w:rFonts w:ascii="Times New Roman" w:hAnsi="Times New Roman" w:cs="Times New Roman"/>
        </w:rPr>
        <w:t>C'est la technique la plus simple et la plus  rapide, applicable ou canaux large</w:t>
      </w:r>
      <w:r w:rsidR="00651F4E" w:rsidRPr="006A5BEE">
        <w:rPr>
          <w:rFonts w:ascii="Times New Roman" w:hAnsi="Times New Roman" w:cs="Times New Roman"/>
        </w:rPr>
        <w:t>s</w:t>
      </w:r>
      <w:r w:rsidRPr="006A5BEE">
        <w:rPr>
          <w:rFonts w:ascii="Times New Roman" w:hAnsi="Times New Roman" w:cs="Times New Roman"/>
        </w:rPr>
        <w:t>; qui n'on</w:t>
      </w:r>
      <w:r w:rsidR="00651F4E" w:rsidRPr="006A5BEE">
        <w:rPr>
          <w:rFonts w:ascii="Times New Roman" w:hAnsi="Times New Roman" w:cs="Times New Roman"/>
        </w:rPr>
        <w:t>t pas besoin d'être élargis pour</w:t>
      </w:r>
      <w:r w:rsidRPr="006A5BEE">
        <w:rPr>
          <w:rFonts w:ascii="Times New Roman" w:hAnsi="Times New Roman" w:cs="Times New Roman"/>
        </w:rPr>
        <w:t xml:space="preserve"> faire pénétrer jusqu'à l'apex un tire-nerf.</w:t>
      </w:r>
    </w:p>
    <w:p w:rsidR="00F0504A" w:rsidRPr="006A5BEE" w:rsidRDefault="00F0504A" w:rsidP="006A5BEE">
      <w:pPr>
        <w:pStyle w:val="Paragraphedeliste"/>
        <w:numPr>
          <w:ilvl w:val="0"/>
          <w:numId w:val="17"/>
        </w:numPr>
        <w:spacing w:line="276" w:lineRule="auto"/>
        <w:jc w:val="both"/>
        <w:rPr>
          <w:rFonts w:ascii="Times New Roman" w:hAnsi="Times New Roman" w:cs="Times New Roman"/>
        </w:rPr>
      </w:pPr>
      <w:r w:rsidRPr="006A5BEE">
        <w:rPr>
          <w:rFonts w:ascii="Times New Roman" w:hAnsi="Times New Roman" w:cs="Times New Roman"/>
        </w:rPr>
        <w:t>Elle est toujours suivie d'un parage canalaire.</w:t>
      </w:r>
    </w:p>
    <w:p w:rsidR="00F0504A" w:rsidRPr="006A5BEE" w:rsidRDefault="00F0504A" w:rsidP="006A5BEE">
      <w:pPr>
        <w:pStyle w:val="Paragraphedeliste"/>
        <w:numPr>
          <w:ilvl w:val="0"/>
          <w:numId w:val="17"/>
        </w:numPr>
        <w:spacing w:line="276" w:lineRule="auto"/>
        <w:jc w:val="both"/>
        <w:rPr>
          <w:rFonts w:ascii="Times New Roman" w:hAnsi="Times New Roman" w:cs="Times New Roman"/>
        </w:rPr>
      </w:pPr>
      <w:r w:rsidRPr="006A5BEE">
        <w:rPr>
          <w:rFonts w:ascii="Times New Roman" w:hAnsi="Times New Roman" w:cs="Times New Roman"/>
        </w:rPr>
        <w:t>Le tire-nerf est introduit dans le canal en montant le long de la paroi dentinaire pour éviter tout tassement de la pulpe vers l'apex.</w:t>
      </w:r>
    </w:p>
    <w:p w:rsidR="00F0504A" w:rsidRPr="006A5BEE" w:rsidRDefault="00F0504A" w:rsidP="006A5BEE">
      <w:pPr>
        <w:pStyle w:val="Paragraphedeliste"/>
        <w:numPr>
          <w:ilvl w:val="0"/>
          <w:numId w:val="18"/>
        </w:numPr>
        <w:spacing w:line="276" w:lineRule="auto"/>
        <w:jc w:val="both"/>
        <w:rPr>
          <w:rFonts w:ascii="Times New Roman" w:hAnsi="Times New Roman" w:cs="Times New Roman"/>
        </w:rPr>
      </w:pPr>
      <w:r w:rsidRPr="006A5BEE">
        <w:rPr>
          <w:rFonts w:ascii="Times New Roman" w:hAnsi="Times New Roman" w:cs="Times New Roman"/>
        </w:rPr>
        <w:t>L</w:t>
      </w:r>
      <w:r w:rsidR="00651F4E" w:rsidRPr="006A5BEE">
        <w:rPr>
          <w:rFonts w:ascii="Times New Roman" w:hAnsi="Times New Roman" w:cs="Times New Roman"/>
        </w:rPr>
        <w:t>'instrument est poussé assez prè</w:t>
      </w:r>
      <w:r w:rsidRPr="006A5BEE">
        <w:rPr>
          <w:rFonts w:ascii="Times New Roman" w:hAnsi="Times New Roman" w:cs="Times New Roman"/>
        </w:rPr>
        <w:t xml:space="preserve">s du </w:t>
      </w:r>
      <w:r w:rsidR="00651F4E" w:rsidRPr="006A5BEE">
        <w:rPr>
          <w:rFonts w:ascii="Times New Roman" w:hAnsi="Times New Roman" w:cs="Times New Roman"/>
        </w:rPr>
        <w:t>rétrécissement</w:t>
      </w:r>
      <w:r w:rsidRPr="006A5BEE">
        <w:rPr>
          <w:rFonts w:ascii="Times New Roman" w:hAnsi="Times New Roman" w:cs="Times New Roman"/>
        </w:rPr>
        <w:t xml:space="preserve"> apical </w:t>
      </w:r>
      <w:r w:rsidR="00651F4E" w:rsidRPr="006A5BEE">
        <w:rPr>
          <w:rFonts w:ascii="Times New Roman" w:hAnsi="Times New Roman" w:cs="Times New Roman"/>
        </w:rPr>
        <w:t>a</w:t>
      </w:r>
      <w:r w:rsidRPr="006A5BEE">
        <w:rPr>
          <w:rFonts w:ascii="Times New Roman" w:hAnsi="Times New Roman" w:cs="Times New Roman"/>
        </w:rPr>
        <w:t>u maximum de sa pénétration et à l'arrêt.</w:t>
      </w:r>
    </w:p>
    <w:p w:rsidR="00F0504A" w:rsidRPr="006A5BEE" w:rsidRDefault="00F0504A" w:rsidP="006A5BEE">
      <w:pPr>
        <w:pStyle w:val="Paragraphedeliste"/>
        <w:numPr>
          <w:ilvl w:val="0"/>
          <w:numId w:val="18"/>
        </w:numPr>
        <w:spacing w:line="276" w:lineRule="auto"/>
        <w:jc w:val="both"/>
        <w:rPr>
          <w:rFonts w:ascii="Times New Roman" w:hAnsi="Times New Roman" w:cs="Times New Roman"/>
        </w:rPr>
      </w:pPr>
      <w:r w:rsidRPr="006A5BEE">
        <w:rPr>
          <w:rFonts w:ascii="Times New Roman" w:hAnsi="Times New Roman" w:cs="Times New Roman"/>
        </w:rPr>
        <w:t xml:space="preserve">Il faut assécher </w:t>
      </w:r>
      <w:r w:rsidR="00651F4E" w:rsidRPr="006A5BEE">
        <w:rPr>
          <w:rFonts w:ascii="Times New Roman" w:hAnsi="Times New Roman" w:cs="Times New Roman"/>
        </w:rPr>
        <w:t>fréquemment</w:t>
      </w:r>
      <w:r w:rsidRPr="006A5BEE">
        <w:rPr>
          <w:rFonts w:ascii="Times New Roman" w:hAnsi="Times New Roman" w:cs="Times New Roman"/>
        </w:rPr>
        <w:t xml:space="preserve"> la cavité pulpaire pour voir les orifices des canaux.</w:t>
      </w:r>
    </w:p>
    <w:p w:rsidR="00F0504A" w:rsidRPr="006A5BEE" w:rsidRDefault="00F0504A" w:rsidP="006A5BEE">
      <w:pPr>
        <w:numPr>
          <w:ilvl w:val="0"/>
          <w:numId w:val="2"/>
        </w:numPr>
        <w:spacing w:line="276" w:lineRule="auto"/>
        <w:jc w:val="both"/>
        <w:rPr>
          <w:rFonts w:ascii="Times New Roman" w:hAnsi="Times New Roman" w:cs="Times New Roman"/>
        </w:rPr>
      </w:pPr>
      <w:r w:rsidRPr="006A5BEE">
        <w:rPr>
          <w:rFonts w:ascii="Times New Roman" w:hAnsi="Times New Roman" w:cs="Times New Roman"/>
        </w:rPr>
        <w:t>Exérèse et alésage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On peut commencer par l'élargissement </w:t>
      </w:r>
      <w:r w:rsidR="00651F4E" w:rsidRPr="006A5BEE">
        <w:rPr>
          <w:rFonts w:ascii="Times New Roman" w:hAnsi="Times New Roman" w:cs="Times New Roman"/>
        </w:rPr>
        <w:t>précèdent</w:t>
      </w:r>
      <w:r w:rsidRPr="006A5BEE">
        <w:rPr>
          <w:rFonts w:ascii="Times New Roman" w:hAnsi="Times New Roman" w:cs="Times New Roman"/>
        </w:rPr>
        <w:t>, soit par l'action d'un forêt rotatif, mais sou</w:t>
      </w:r>
      <w:r w:rsidR="00651F4E" w:rsidRPr="006A5BEE">
        <w:rPr>
          <w:rFonts w:ascii="Times New Roman" w:hAnsi="Times New Roman" w:cs="Times New Roman"/>
        </w:rPr>
        <w:t>vent le canal est assez large (</w:t>
      </w:r>
      <w:r w:rsidRPr="006A5BEE">
        <w:rPr>
          <w:rFonts w:ascii="Times New Roman" w:hAnsi="Times New Roman" w:cs="Times New Roman"/>
        </w:rPr>
        <w:t xml:space="preserve">dent jeune) </w:t>
      </w:r>
      <w:r w:rsidR="00651F4E" w:rsidRPr="006A5BEE">
        <w:rPr>
          <w:rFonts w:ascii="Times New Roman" w:hAnsi="Times New Roman" w:cs="Times New Roman"/>
        </w:rPr>
        <w:t>pour que l'on débute l'alé</w:t>
      </w:r>
      <w:r w:rsidRPr="006A5BEE">
        <w:rPr>
          <w:rFonts w:ascii="Times New Roman" w:hAnsi="Times New Roman" w:cs="Times New Roman"/>
        </w:rPr>
        <w:t>sage à 20 ou 25.</w:t>
      </w:r>
    </w:p>
    <w:p w:rsidR="00F0504A" w:rsidRPr="006A5BEE" w:rsidRDefault="00651F4E" w:rsidP="006A5BEE">
      <w:pPr>
        <w:pStyle w:val="Paragraphedeliste"/>
        <w:numPr>
          <w:ilvl w:val="0"/>
          <w:numId w:val="19"/>
        </w:numPr>
        <w:spacing w:line="276" w:lineRule="auto"/>
        <w:jc w:val="both"/>
        <w:rPr>
          <w:rFonts w:ascii="Times New Roman" w:hAnsi="Times New Roman" w:cs="Times New Roman"/>
        </w:rPr>
      </w:pPr>
      <w:r w:rsidRPr="006A5BEE">
        <w:rPr>
          <w:rFonts w:ascii="Times New Roman" w:hAnsi="Times New Roman" w:cs="Times New Roman"/>
        </w:rPr>
        <w:t>Selon la longueur</w:t>
      </w:r>
      <w:r w:rsidR="00F0504A" w:rsidRPr="006A5BEE">
        <w:rPr>
          <w:rFonts w:ascii="Times New Roman" w:hAnsi="Times New Roman" w:cs="Times New Roman"/>
        </w:rPr>
        <w:t xml:space="preserve"> de pénétration on poursuit l'</w:t>
      </w:r>
      <w:r w:rsidRPr="006A5BEE">
        <w:rPr>
          <w:rFonts w:ascii="Times New Roman" w:hAnsi="Times New Roman" w:cs="Times New Roman"/>
        </w:rPr>
        <w:t>alésage</w:t>
      </w:r>
      <w:r w:rsidR="00F0504A" w:rsidRPr="006A5BEE">
        <w:rPr>
          <w:rFonts w:ascii="Times New Roman" w:hAnsi="Times New Roman" w:cs="Times New Roman"/>
        </w:rPr>
        <w:t xml:space="preserve"> jusqu'a 50 ou 60%.</w:t>
      </w:r>
    </w:p>
    <w:p w:rsidR="00651F4E" w:rsidRPr="006A5BEE" w:rsidRDefault="00F0504A" w:rsidP="006A5BEE">
      <w:pPr>
        <w:pStyle w:val="Paragraphedeliste"/>
        <w:numPr>
          <w:ilvl w:val="0"/>
          <w:numId w:val="19"/>
        </w:numPr>
        <w:spacing w:line="276" w:lineRule="auto"/>
        <w:jc w:val="both"/>
        <w:rPr>
          <w:rFonts w:ascii="Times New Roman" w:hAnsi="Times New Roman" w:cs="Times New Roman"/>
        </w:rPr>
      </w:pPr>
      <w:r w:rsidRPr="006A5BEE">
        <w:rPr>
          <w:rFonts w:ascii="Times New Roman" w:hAnsi="Times New Roman" w:cs="Times New Roman"/>
        </w:rPr>
        <w:t>On peut assimil</w:t>
      </w:r>
      <w:r w:rsidR="00651F4E" w:rsidRPr="006A5BEE">
        <w:rPr>
          <w:rFonts w:ascii="Times New Roman" w:hAnsi="Times New Roman" w:cs="Times New Roman"/>
        </w:rPr>
        <w:t>er à cette technique  manuelle, c</w:t>
      </w:r>
      <w:r w:rsidRPr="006A5BEE">
        <w:rPr>
          <w:rFonts w:ascii="Times New Roman" w:hAnsi="Times New Roman" w:cs="Times New Roman"/>
        </w:rPr>
        <w:t>elle  de emploi des forêts rotatifs ou bien l'on commence par lesforêts les plus fins et l'on progresse ensu</w:t>
      </w:r>
      <w:r w:rsidR="00651F4E" w:rsidRPr="006A5BEE">
        <w:rPr>
          <w:rFonts w:ascii="Times New Roman" w:hAnsi="Times New Roman" w:cs="Times New Roman"/>
        </w:rPr>
        <w:t>ite de numéro en numéro ou bien</w:t>
      </w:r>
      <w:r w:rsidRPr="006A5BEE">
        <w:rPr>
          <w:rFonts w:ascii="Times New Roman" w:hAnsi="Times New Roman" w:cs="Times New Roman"/>
        </w:rPr>
        <w:t>, on attaque d'emblée avec un forêt calibré, mais on est davantage certain alors de faire une pulpotomie haute plutôt qu'une pulpectomie</w:t>
      </w:r>
      <w:r w:rsidR="00651F4E" w:rsidRPr="006A5BEE">
        <w:rPr>
          <w:rFonts w:ascii="Times New Roman" w:hAnsi="Times New Roman" w:cs="Times New Roman"/>
        </w:rPr>
        <w:t>.</w:t>
      </w:r>
    </w:p>
    <w:p w:rsidR="00F0504A" w:rsidRPr="006A5BEE" w:rsidRDefault="00651F4E" w:rsidP="006A5BEE">
      <w:pPr>
        <w:pStyle w:val="Paragraphedeliste"/>
        <w:numPr>
          <w:ilvl w:val="0"/>
          <w:numId w:val="19"/>
        </w:numPr>
        <w:spacing w:line="276" w:lineRule="auto"/>
        <w:jc w:val="both"/>
        <w:rPr>
          <w:rFonts w:ascii="Times New Roman" w:hAnsi="Times New Roman" w:cs="Times New Roman"/>
        </w:rPr>
      </w:pPr>
      <w:r w:rsidRPr="006A5BEE">
        <w:rPr>
          <w:rFonts w:ascii="Times New Roman" w:hAnsi="Times New Roman" w:cs="Times New Roman"/>
        </w:rPr>
        <w:lastRenderedPageBreak/>
        <w:t>Cette</w:t>
      </w:r>
      <w:r w:rsidR="00F0504A" w:rsidRPr="006A5BEE">
        <w:rPr>
          <w:rFonts w:ascii="Times New Roman" w:hAnsi="Times New Roman" w:cs="Times New Roman"/>
        </w:rPr>
        <w:t xml:space="preserve"> méthode n'est possible que sur des canaux large</w:t>
      </w:r>
      <w:r w:rsidRPr="006A5BEE">
        <w:rPr>
          <w:rFonts w:ascii="Times New Roman" w:hAnsi="Times New Roman" w:cs="Times New Roman"/>
        </w:rPr>
        <w:t>s</w:t>
      </w:r>
      <w:r w:rsidR="00F0504A" w:rsidRPr="006A5BEE">
        <w:rPr>
          <w:rFonts w:ascii="Times New Roman" w:hAnsi="Times New Roman" w:cs="Times New Roman"/>
        </w:rPr>
        <w:t>, droit</w:t>
      </w:r>
      <w:r w:rsidRPr="006A5BEE">
        <w:rPr>
          <w:rFonts w:ascii="Times New Roman" w:hAnsi="Times New Roman" w:cs="Times New Roman"/>
        </w:rPr>
        <w:t>s</w:t>
      </w:r>
      <w:r w:rsidR="00F60B99" w:rsidRPr="006A5BEE">
        <w:rPr>
          <w:rFonts w:ascii="Times New Roman" w:hAnsi="Times New Roman" w:cs="Times New Roman"/>
        </w:rPr>
        <w:t xml:space="preserve"> ou trè</w:t>
      </w:r>
      <w:r w:rsidR="00F0504A" w:rsidRPr="006A5BEE">
        <w:rPr>
          <w:rFonts w:ascii="Times New Roman" w:hAnsi="Times New Roman" w:cs="Times New Roman"/>
        </w:rPr>
        <w:t>s légèrement curvilignes :</w:t>
      </w:r>
    </w:p>
    <w:p w:rsidR="00F0504A" w:rsidRPr="006A5BEE" w:rsidRDefault="00F43719" w:rsidP="006A5BEE">
      <w:pPr>
        <w:pStyle w:val="Paragraphedeliste"/>
        <w:numPr>
          <w:ilvl w:val="0"/>
          <w:numId w:val="19"/>
        </w:numPr>
        <w:spacing w:line="276" w:lineRule="auto"/>
        <w:jc w:val="both"/>
        <w:rPr>
          <w:rFonts w:ascii="Times New Roman" w:hAnsi="Times New Roman" w:cs="Times New Roman"/>
        </w:rPr>
      </w:pPr>
      <w:r w:rsidRPr="006A5BEE">
        <w:rPr>
          <w:rFonts w:ascii="Times New Roman" w:hAnsi="Times New Roman" w:cs="Times New Roman"/>
        </w:rPr>
        <w:t>Séchage et hé</w:t>
      </w:r>
      <w:r w:rsidR="00F0504A" w:rsidRPr="006A5BEE">
        <w:rPr>
          <w:rFonts w:ascii="Times New Roman" w:hAnsi="Times New Roman" w:cs="Times New Roman"/>
        </w:rPr>
        <w:t>mostase : Pratique à l'</w:t>
      </w:r>
      <w:r w:rsidR="00651F4E" w:rsidRPr="006A5BEE">
        <w:rPr>
          <w:rFonts w:ascii="Times New Roman" w:hAnsi="Times New Roman" w:cs="Times New Roman"/>
        </w:rPr>
        <w:t xml:space="preserve">aide de </w:t>
      </w:r>
      <w:r w:rsidRPr="006A5BEE">
        <w:rPr>
          <w:rFonts w:ascii="Times New Roman" w:hAnsi="Times New Roman" w:cs="Times New Roman"/>
        </w:rPr>
        <w:t>mèches</w:t>
      </w:r>
      <w:r w:rsidR="00651F4E" w:rsidRPr="006A5BEE">
        <w:rPr>
          <w:rFonts w:ascii="Times New Roman" w:hAnsi="Times New Roman" w:cs="Times New Roman"/>
        </w:rPr>
        <w:t xml:space="preserve"> de coton </w:t>
      </w:r>
      <w:r w:rsidR="00F0504A" w:rsidRPr="006A5BEE">
        <w:rPr>
          <w:rFonts w:ascii="Times New Roman" w:hAnsi="Times New Roman" w:cs="Times New Roman"/>
        </w:rPr>
        <w:t>hydrop</w:t>
      </w:r>
      <w:r w:rsidRPr="006A5BEE">
        <w:rPr>
          <w:rFonts w:ascii="Times New Roman" w:hAnsi="Times New Roman" w:cs="Times New Roman"/>
        </w:rPr>
        <w:t xml:space="preserve">hile montées sur sonde carrée  </w:t>
      </w:r>
      <w:r w:rsidR="00F0504A" w:rsidRPr="006A5BEE">
        <w:rPr>
          <w:rFonts w:ascii="Times New Roman" w:hAnsi="Times New Roman" w:cs="Times New Roman"/>
        </w:rPr>
        <w:t>equarisoires ou de pointes absorbantes;</w:t>
      </w:r>
    </w:p>
    <w:p w:rsidR="00F0504A" w:rsidRPr="006A5BEE" w:rsidRDefault="00F0504A" w:rsidP="006A5BEE">
      <w:pPr>
        <w:pStyle w:val="Paragraphedeliste"/>
        <w:numPr>
          <w:ilvl w:val="0"/>
          <w:numId w:val="19"/>
        </w:numPr>
        <w:spacing w:line="276" w:lineRule="auto"/>
        <w:jc w:val="both"/>
        <w:rPr>
          <w:rFonts w:ascii="Times New Roman" w:hAnsi="Times New Roman" w:cs="Times New Roman"/>
        </w:rPr>
      </w:pPr>
      <w:r w:rsidRPr="006A5BEE">
        <w:rPr>
          <w:rFonts w:ascii="Times New Roman" w:hAnsi="Times New Roman" w:cs="Times New Roman"/>
        </w:rPr>
        <w:t xml:space="preserve">Lavage au </w:t>
      </w:r>
      <w:r w:rsidR="00651F4E" w:rsidRPr="006A5BEE">
        <w:rPr>
          <w:rFonts w:ascii="Times New Roman" w:hAnsi="Times New Roman" w:cs="Times New Roman"/>
        </w:rPr>
        <w:t>sérum</w:t>
      </w:r>
      <w:r w:rsidRPr="006A5BEE">
        <w:rPr>
          <w:rFonts w:ascii="Times New Roman" w:hAnsi="Times New Roman" w:cs="Times New Roman"/>
        </w:rPr>
        <w:t xml:space="preserve"> physiologique, ou l'eau oxygénée.</w:t>
      </w:r>
    </w:p>
    <w:p w:rsidR="00F0504A" w:rsidRPr="006A5BEE" w:rsidRDefault="00F0504A" w:rsidP="006A5BEE">
      <w:pPr>
        <w:numPr>
          <w:ilvl w:val="0"/>
          <w:numId w:val="2"/>
        </w:numPr>
        <w:spacing w:line="276" w:lineRule="auto"/>
        <w:jc w:val="both"/>
        <w:rPr>
          <w:rFonts w:ascii="Times New Roman" w:hAnsi="Times New Roman" w:cs="Times New Roman"/>
          <w:b/>
          <w:i/>
        </w:rPr>
      </w:pPr>
      <w:r w:rsidRPr="006A5BEE">
        <w:rPr>
          <w:rFonts w:ascii="Times New Roman" w:hAnsi="Times New Roman" w:cs="Times New Roman"/>
        </w:rPr>
        <w:t>Exérèse de la pulpe  à la broche et à la lime ou forêt :</w:t>
      </w:r>
    </w:p>
    <w:p w:rsidR="00F0504A" w:rsidRPr="006A5BEE" w:rsidRDefault="00F0504A" w:rsidP="006A5BEE">
      <w:pPr>
        <w:pStyle w:val="Paragraphedeliste"/>
        <w:numPr>
          <w:ilvl w:val="0"/>
          <w:numId w:val="21"/>
        </w:numPr>
        <w:spacing w:line="276" w:lineRule="auto"/>
        <w:jc w:val="both"/>
        <w:rPr>
          <w:rFonts w:ascii="Times New Roman" w:hAnsi="Times New Roman" w:cs="Times New Roman"/>
        </w:rPr>
      </w:pPr>
      <w:r w:rsidRPr="006A5BEE">
        <w:rPr>
          <w:rFonts w:ascii="Times New Roman" w:hAnsi="Times New Roman" w:cs="Times New Roman"/>
        </w:rPr>
        <w:t>La technique est moins  rapide, elle associe l'</w:t>
      </w:r>
      <w:r w:rsidR="00F43719" w:rsidRPr="006A5BEE">
        <w:rPr>
          <w:rFonts w:ascii="Times New Roman" w:hAnsi="Times New Roman" w:cs="Times New Roman"/>
        </w:rPr>
        <w:t>exérèse</w:t>
      </w:r>
      <w:r w:rsidRPr="006A5BEE">
        <w:rPr>
          <w:rFonts w:ascii="Times New Roman" w:hAnsi="Times New Roman" w:cs="Times New Roman"/>
        </w:rPr>
        <w:t xml:space="preserve"> de la pulpe à l'élargissement du canal, voir à son alésage, elle est indiquée pour les canaux fins.</w:t>
      </w:r>
    </w:p>
    <w:p w:rsidR="00F0504A" w:rsidRPr="006A5BEE" w:rsidRDefault="00F0504A" w:rsidP="006A5BEE">
      <w:pPr>
        <w:pStyle w:val="Paragraphedeliste"/>
        <w:numPr>
          <w:ilvl w:val="0"/>
          <w:numId w:val="21"/>
        </w:numPr>
        <w:spacing w:line="276" w:lineRule="auto"/>
        <w:jc w:val="both"/>
        <w:rPr>
          <w:rFonts w:ascii="Times New Roman" w:hAnsi="Times New Roman" w:cs="Times New Roman"/>
        </w:rPr>
      </w:pPr>
      <w:r w:rsidRPr="006A5BEE">
        <w:rPr>
          <w:rFonts w:ascii="Times New Roman" w:hAnsi="Times New Roman" w:cs="Times New Roman"/>
        </w:rPr>
        <w:t xml:space="preserve">La pulpe n'est extirpée que sous forme de débris plus ou moins mélangés à des </w:t>
      </w:r>
      <w:r w:rsidR="00F43719" w:rsidRPr="006A5BEE">
        <w:rPr>
          <w:rFonts w:ascii="Times New Roman" w:hAnsi="Times New Roman" w:cs="Times New Roman"/>
        </w:rPr>
        <w:t>copeaux dentinaires et à du sang</w:t>
      </w:r>
      <w:r w:rsidRPr="006A5BEE">
        <w:rPr>
          <w:rFonts w:ascii="Times New Roman" w:hAnsi="Times New Roman" w:cs="Times New Roman"/>
        </w:rPr>
        <w:t>.</w:t>
      </w:r>
    </w:p>
    <w:p w:rsidR="00F0504A" w:rsidRPr="006A5BEE" w:rsidRDefault="00F0504A" w:rsidP="006A5BEE">
      <w:pPr>
        <w:pStyle w:val="Paragraphedeliste"/>
        <w:numPr>
          <w:ilvl w:val="0"/>
          <w:numId w:val="21"/>
        </w:numPr>
        <w:spacing w:line="276" w:lineRule="auto"/>
        <w:jc w:val="both"/>
        <w:rPr>
          <w:rFonts w:ascii="Times New Roman" w:hAnsi="Times New Roman" w:cs="Times New Roman"/>
        </w:rPr>
      </w:pPr>
      <w:r w:rsidRPr="006A5BEE">
        <w:rPr>
          <w:rFonts w:ascii="Times New Roman" w:hAnsi="Times New Roman" w:cs="Times New Roman"/>
        </w:rPr>
        <w:t>Par contre la section de la pulpe est meilleure qu'avec le tire-nerf car il n'y pas de risque d'extirpation du contour des canaux secondaires.</w:t>
      </w:r>
    </w:p>
    <w:p w:rsidR="00F0504A" w:rsidRPr="006A5BEE" w:rsidRDefault="00F43719" w:rsidP="006A5BEE">
      <w:pPr>
        <w:numPr>
          <w:ilvl w:val="0"/>
          <w:numId w:val="2"/>
        </w:numPr>
        <w:spacing w:line="276" w:lineRule="auto"/>
        <w:jc w:val="both"/>
        <w:rPr>
          <w:rFonts w:ascii="Times New Roman" w:hAnsi="Times New Roman" w:cs="Times New Roman"/>
          <w:b/>
          <w:i/>
        </w:rPr>
      </w:pPr>
      <w:r w:rsidRPr="006A5BEE">
        <w:rPr>
          <w:rFonts w:ascii="Times New Roman" w:hAnsi="Times New Roman" w:cs="Times New Roman"/>
        </w:rPr>
        <w:t>Exérèse</w:t>
      </w:r>
      <w:r w:rsidR="00F0504A" w:rsidRPr="006A5BEE">
        <w:rPr>
          <w:rFonts w:ascii="Times New Roman" w:hAnsi="Times New Roman" w:cs="Times New Roman"/>
        </w:rPr>
        <w:t xml:space="preserve"> et </w:t>
      </w:r>
      <w:r w:rsidRPr="006A5BEE">
        <w:rPr>
          <w:rFonts w:ascii="Times New Roman" w:hAnsi="Times New Roman" w:cs="Times New Roman"/>
        </w:rPr>
        <w:t>élargissement</w:t>
      </w:r>
      <w:r w:rsidR="00F0504A" w:rsidRPr="006A5BEE">
        <w:rPr>
          <w:rFonts w:ascii="Times New Roman" w:hAnsi="Times New Roman" w:cs="Times New Roman"/>
        </w:rPr>
        <w:t xml:space="preserv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On commence par faire pénétrer la broche la plus fine, la longueur canalaire étant fixé</w:t>
      </w:r>
      <w:r w:rsidR="00F43719" w:rsidRPr="006A5BEE">
        <w:rPr>
          <w:rFonts w:ascii="Times New Roman" w:hAnsi="Times New Roman" w:cs="Times New Roman"/>
        </w:rPr>
        <w:t>e</w:t>
      </w:r>
      <w:r w:rsidRPr="006A5BEE">
        <w:rPr>
          <w:rFonts w:ascii="Times New Roman" w:hAnsi="Times New Roman" w:cs="Times New Roman"/>
        </w:rPr>
        <w:t xml:space="preserve"> selon la connaissance de la longueur réelle du canal; son action est suivie de celle de la lime de même calibre jusqu'à </w:t>
      </w:r>
      <w:r w:rsidR="00F43719" w:rsidRPr="006A5BEE">
        <w:rPr>
          <w:rFonts w:ascii="Times New Roman" w:hAnsi="Times New Roman" w:cs="Times New Roman"/>
        </w:rPr>
        <w:t>élimination</w:t>
      </w:r>
      <w:r w:rsidRPr="006A5BEE">
        <w:rPr>
          <w:rFonts w:ascii="Times New Roman" w:hAnsi="Times New Roman" w:cs="Times New Roman"/>
        </w:rPr>
        <w:t xml:space="preserve"> des </w:t>
      </w:r>
      <w:r w:rsidR="00F43719" w:rsidRPr="006A5BEE">
        <w:rPr>
          <w:rFonts w:ascii="Times New Roman" w:hAnsi="Times New Roman" w:cs="Times New Roman"/>
        </w:rPr>
        <w:t>débris</w:t>
      </w:r>
      <w:r w:rsidRPr="006A5BEE">
        <w:rPr>
          <w:rFonts w:ascii="Times New Roman" w:hAnsi="Times New Roman" w:cs="Times New Roman"/>
        </w:rPr>
        <w:t xml:space="preserve"> pulpaire sur la paroi du canal, il faut se retrouver seulement sur du dur.</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Tout ce tr</w:t>
      </w:r>
      <w:r w:rsidR="00F43719" w:rsidRPr="006A5BEE">
        <w:rPr>
          <w:rFonts w:ascii="Times New Roman" w:hAnsi="Times New Roman" w:cs="Times New Roman"/>
        </w:rPr>
        <w:t>avail se fait dans le sang, sans</w:t>
      </w:r>
      <w:r w:rsidRPr="006A5BEE">
        <w:rPr>
          <w:rFonts w:ascii="Times New Roman" w:hAnsi="Times New Roman" w:cs="Times New Roman"/>
        </w:rPr>
        <w:t xml:space="preserve"> qu'on puisse faire de réelle hémostase.</w:t>
      </w:r>
    </w:p>
    <w:p w:rsidR="00F0504A" w:rsidRPr="006A5BEE" w:rsidRDefault="00F0504A" w:rsidP="006A5BEE">
      <w:pPr>
        <w:spacing w:line="276" w:lineRule="auto"/>
        <w:jc w:val="both"/>
        <w:rPr>
          <w:rFonts w:ascii="Times New Roman" w:hAnsi="Times New Roman" w:cs="Times New Roman"/>
          <w:b/>
        </w:rPr>
      </w:pPr>
    </w:p>
    <w:p w:rsidR="00F0504A" w:rsidRPr="006A5BEE" w:rsidRDefault="00F0504A" w:rsidP="006A5BEE">
      <w:pPr>
        <w:spacing w:line="276" w:lineRule="auto"/>
        <w:jc w:val="both"/>
        <w:rPr>
          <w:rFonts w:ascii="Times New Roman" w:hAnsi="Times New Roman" w:cs="Times New Roman"/>
          <w:b/>
        </w:rPr>
      </w:pPr>
      <w:r w:rsidRPr="006A5BEE">
        <w:rPr>
          <w:rFonts w:ascii="Times New Roman" w:hAnsi="Times New Roman" w:cs="Times New Roman"/>
          <w:b/>
        </w:rPr>
        <w:t xml:space="preserve">CONCLUSION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L'agression rapide de la dent, l'importance de l'invasion microbi</w:t>
      </w:r>
      <w:r w:rsidR="00F43719" w:rsidRPr="006A5BEE">
        <w:rPr>
          <w:rFonts w:ascii="Times New Roman" w:hAnsi="Times New Roman" w:cs="Times New Roman"/>
        </w:rPr>
        <w:t xml:space="preserve">enne, la béance des canalicules, </w:t>
      </w:r>
      <w:r w:rsidRPr="006A5BEE">
        <w:rPr>
          <w:rFonts w:ascii="Times New Roman" w:hAnsi="Times New Roman" w:cs="Times New Roman"/>
        </w:rPr>
        <w:t xml:space="preserve">la rédaction inflammatoire de la pulpe, l'arrêt ou la désorganisation de la dentinogénése font qu'une perte de substance de la dentine devient une </w:t>
      </w:r>
      <w:r w:rsidR="00F43719" w:rsidRPr="006A5BEE">
        <w:rPr>
          <w:rFonts w:ascii="Times New Roman" w:hAnsi="Times New Roman" w:cs="Times New Roman"/>
        </w:rPr>
        <w:t>véritable plaie dentinaire vive</w:t>
      </w:r>
      <w:r w:rsidRPr="006A5BEE">
        <w:rPr>
          <w:rFonts w:ascii="Times New Roman" w:hAnsi="Times New Roman" w:cs="Times New Roman"/>
        </w:rPr>
        <w:t>.</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Le traitement des atteintes dentinaires consiste essentiellement à supprimer l'inoculation des septique en isolant la dentine de la salive en la coiffant à l'aide d'un moyen utilisé à cet effet pour que la pulpe puisse se </w:t>
      </w:r>
      <w:r w:rsidR="00F43719" w:rsidRPr="006A5BEE">
        <w:rPr>
          <w:rFonts w:ascii="Times New Roman" w:hAnsi="Times New Roman" w:cs="Times New Roman"/>
        </w:rPr>
        <w:t>ressaisir</w:t>
      </w:r>
      <w:r w:rsidRPr="006A5BEE">
        <w:rPr>
          <w:rFonts w:ascii="Times New Roman" w:hAnsi="Times New Roman" w:cs="Times New Roman"/>
        </w:rPr>
        <w:t xml:space="preserve"> et reprendre ses fonctions normales pou</w:t>
      </w:r>
      <w:r w:rsidR="00F43719" w:rsidRPr="006A5BEE">
        <w:rPr>
          <w:rFonts w:ascii="Times New Roman" w:hAnsi="Times New Roman" w:cs="Times New Roman"/>
        </w:rPr>
        <w:t>r produire la dentine tertiaire</w:t>
      </w:r>
      <w:r w:rsidRPr="006A5BEE">
        <w:rPr>
          <w:rFonts w:ascii="Times New Roman" w:hAnsi="Times New Roman" w:cs="Times New Roman"/>
        </w:rPr>
        <w:t xml:space="preserve">. </w:t>
      </w:r>
    </w:p>
    <w:p w:rsidR="00F0504A" w:rsidRPr="006A5BEE" w:rsidRDefault="00F0504A" w:rsidP="006A5BEE">
      <w:pPr>
        <w:spacing w:line="276" w:lineRule="auto"/>
        <w:jc w:val="both"/>
        <w:rPr>
          <w:rFonts w:ascii="Times New Roman" w:hAnsi="Times New Roman" w:cs="Times New Roman"/>
        </w:rPr>
      </w:pPr>
      <w:r w:rsidRPr="006A5BEE">
        <w:rPr>
          <w:rFonts w:ascii="Times New Roman" w:hAnsi="Times New Roman" w:cs="Times New Roman"/>
        </w:rPr>
        <w:tab/>
        <w:t xml:space="preserve">Il faut aussi s'assurer de la disparition du facteur étiologique de la </w:t>
      </w:r>
      <w:r w:rsidR="00F43719" w:rsidRPr="006A5BEE">
        <w:rPr>
          <w:rFonts w:ascii="Times New Roman" w:hAnsi="Times New Roman" w:cs="Times New Roman"/>
        </w:rPr>
        <w:t>lésion.</w:t>
      </w:r>
    </w:p>
    <w:p w:rsidR="00F0504A" w:rsidRPr="006A5BEE" w:rsidRDefault="00F0504A" w:rsidP="006A5BEE">
      <w:pPr>
        <w:spacing w:line="276" w:lineRule="auto"/>
        <w:jc w:val="both"/>
        <w:rPr>
          <w:rFonts w:ascii="Times New Roman" w:hAnsi="Times New Roman" w:cs="Times New Roman"/>
        </w:rPr>
      </w:pPr>
    </w:p>
    <w:p w:rsidR="00F0504A" w:rsidRPr="006A5BEE" w:rsidRDefault="00F0504A" w:rsidP="006A5BEE">
      <w:pPr>
        <w:spacing w:line="276" w:lineRule="auto"/>
        <w:jc w:val="both"/>
        <w:rPr>
          <w:rFonts w:ascii="Times New Roman" w:hAnsi="Times New Roman" w:cs="Times New Roman"/>
        </w:rPr>
      </w:pPr>
    </w:p>
    <w:p w:rsidR="00F0504A" w:rsidRPr="006A5BEE" w:rsidRDefault="00F0504A" w:rsidP="006A5BEE">
      <w:pPr>
        <w:spacing w:line="276" w:lineRule="auto"/>
        <w:jc w:val="both"/>
        <w:rPr>
          <w:rFonts w:ascii="Times New Roman" w:hAnsi="Times New Roman" w:cs="Times New Roman"/>
        </w:rPr>
      </w:pPr>
    </w:p>
    <w:p w:rsidR="00F0504A" w:rsidRPr="006A5BEE" w:rsidRDefault="00F0504A" w:rsidP="006A5BEE">
      <w:pPr>
        <w:spacing w:line="276" w:lineRule="auto"/>
        <w:jc w:val="both"/>
        <w:rPr>
          <w:rFonts w:ascii="Times New Roman" w:hAnsi="Times New Roman" w:cs="Times New Roman"/>
          <w:b/>
          <w:i/>
        </w:rPr>
      </w:pPr>
    </w:p>
    <w:p w:rsidR="00F0504A" w:rsidRPr="006A5BEE" w:rsidRDefault="00F0504A" w:rsidP="006A5BEE">
      <w:pPr>
        <w:spacing w:line="276" w:lineRule="auto"/>
        <w:jc w:val="both"/>
        <w:rPr>
          <w:rFonts w:ascii="Times New Roman" w:hAnsi="Times New Roman" w:cs="Times New Roman"/>
        </w:rPr>
      </w:pPr>
    </w:p>
    <w:p w:rsidR="00DC680E" w:rsidRPr="006A5BEE" w:rsidRDefault="00DC680E" w:rsidP="006A5BEE">
      <w:pPr>
        <w:spacing w:line="276" w:lineRule="auto"/>
        <w:jc w:val="both"/>
        <w:rPr>
          <w:rFonts w:ascii="Times New Roman" w:hAnsi="Times New Roman" w:cs="Times New Roman"/>
        </w:rPr>
      </w:pPr>
    </w:p>
    <w:sectPr w:rsidR="00DC680E" w:rsidRPr="006A5BEE" w:rsidSect="001D41B4">
      <w:headerReference w:type="default" r:id="rId7"/>
      <w:pgSz w:w="11906" w:h="16838"/>
      <w:pgMar w:top="1417" w:right="70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69E" w:rsidRDefault="0062069E" w:rsidP="00832472">
      <w:r>
        <w:separator/>
      </w:r>
    </w:p>
  </w:endnote>
  <w:endnote w:type="continuationSeparator" w:id="1">
    <w:p w:rsidR="0062069E" w:rsidRDefault="0062069E" w:rsidP="00832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69E" w:rsidRDefault="0062069E" w:rsidP="00832472">
      <w:r>
        <w:separator/>
      </w:r>
    </w:p>
  </w:footnote>
  <w:footnote w:type="continuationSeparator" w:id="1">
    <w:p w:rsidR="0062069E" w:rsidRDefault="0062069E" w:rsidP="00832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72" w:rsidRDefault="001D41B4">
    <w:pPr>
      <w:pStyle w:val="HeaderOdd"/>
      <w:rPr>
        <w:szCs w:val="20"/>
      </w:rPr>
    </w:pPr>
    <w:sdt>
      <w:sdtPr>
        <w:rPr>
          <w:rFonts w:ascii="Times New Roman" w:hAnsi="Times New Roman" w:cs="Times New Roman"/>
          <w:i/>
          <w:sz w:val="24"/>
          <w:szCs w:val="28"/>
        </w:rPr>
        <w:alias w:val="Title"/>
        <w:id w:val="540932446"/>
        <w:placeholder>
          <w:docPart w:val="DB28DDF4EB054E828F8B8E8A5BB13FF0"/>
        </w:placeholder>
        <w:dataBinding w:prefixMappings="xmlns:ns0='http://schemas.openxmlformats.org/package/2006/metadata/core-properties' xmlns:ns1='http://purl.org/dc/elements/1.1/'" w:xpath="/ns0:coreProperties[1]/ns1:title[1]" w:storeItemID="{6C3C8BC8-F283-45AE-878A-BAB7291924A1}"/>
        <w:text/>
      </w:sdtPr>
      <w:sdtContent>
        <w:r w:rsidR="00832472" w:rsidRPr="00832472">
          <w:rPr>
            <w:rFonts w:ascii="Times New Roman" w:hAnsi="Times New Roman" w:cs="Times New Roman"/>
            <w:i/>
            <w:sz w:val="24"/>
            <w:szCs w:val="28"/>
          </w:rPr>
          <w:t>Thérapeutique des pulpopathies</w:t>
        </w:r>
      </w:sdtContent>
    </w:sdt>
  </w:p>
  <w:p w:rsidR="00832472" w:rsidRDefault="008324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7B3BC4"/>
    <w:multiLevelType w:val="hybridMultilevel"/>
    <w:tmpl w:val="17B830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1A05AD"/>
    <w:multiLevelType w:val="hybridMultilevel"/>
    <w:tmpl w:val="C4FEBD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81ADD"/>
    <w:multiLevelType w:val="hybridMultilevel"/>
    <w:tmpl w:val="75D25B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3467EA"/>
    <w:multiLevelType w:val="hybridMultilevel"/>
    <w:tmpl w:val="9718FE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8B615B"/>
    <w:multiLevelType w:val="hybridMultilevel"/>
    <w:tmpl w:val="30F6989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EF1484"/>
    <w:multiLevelType w:val="hybridMultilevel"/>
    <w:tmpl w:val="99806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47E52"/>
    <w:multiLevelType w:val="hybridMultilevel"/>
    <w:tmpl w:val="C62E8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D4384C"/>
    <w:multiLevelType w:val="hybridMultilevel"/>
    <w:tmpl w:val="18A845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6C379B"/>
    <w:multiLevelType w:val="hybridMultilevel"/>
    <w:tmpl w:val="91CA5CC8"/>
    <w:lvl w:ilvl="0" w:tplc="040C000B">
      <w:start w:val="1"/>
      <w:numFmt w:val="bullet"/>
      <w:lvlText w:val=""/>
      <w:lvlJc w:val="left"/>
      <w:pPr>
        <w:ind w:left="360" w:hanging="360"/>
      </w:pPr>
      <w:rPr>
        <w:rFonts w:ascii="Wingdings" w:hAnsi="Wingdings" w:hint="default"/>
      </w:rPr>
    </w:lvl>
    <w:lvl w:ilvl="1" w:tplc="F6825AFC">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19B37C1"/>
    <w:multiLevelType w:val="hybridMultilevel"/>
    <w:tmpl w:val="293659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A84BE2"/>
    <w:multiLevelType w:val="hybridMultilevel"/>
    <w:tmpl w:val="C5C0E5A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nsid w:val="3B724AA3"/>
    <w:multiLevelType w:val="hybridMultilevel"/>
    <w:tmpl w:val="4832FD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2B0B56"/>
    <w:multiLevelType w:val="hybridMultilevel"/>
    <w:tmpl w:val="4A5AC75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CD2578A"/>
    <w:multiLevelType w:val="hybridMultilevel"/>
    <w:tmpl w:val="205CD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801F30"/>
    <w:multiLevelType w:val="hybridMultilevel"/>
    <w:tmpl w:val="9D22BB42"/>
    <w:lvl w:ilvl="0" w:tplc="664CDB8A">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F62E9F"/>
    <w:multiLevelType w:val="hybridMultilevel"/>
    <w:tmpl w:val="A98A80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611C6E"/>
    <w:multiLevelType w:val="hybridMultilevel"/>
    <w:tmpl w:val="ACD84E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9BE1934"/>
    <w:multiLevelType w:val="hybridMultilevel"/>
    <w:tmpl w:val="13062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887D6B"/>
    <w:multiLevelType w:val="hybridMultilevel"/>
    <w:tmpl w:val="AA1C6F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B1B2C74"/>
    <w:multiLevelType w:val="hybridMultilevel"/>
    <w:tmpl w:val="918AFB7C"/>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617FF"/>
    <w:multiLevelType w:val="hybridMultilevel"/>
    <w:tmpl w:val="A4A4BEA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6FD921E4"/>
    <w:multiLevelType w:val="hybridMultilevel"/>
    <w:tmpl w:val="C1E4D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343F66"/>
    <w:multiLevelType w:val="hybridMultilevel"/>
    <w:tmpl w:val="DDACBEC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nsid w:val="7C2E39A5"/>
    <w:multiLevelType w:val="hybridMultilevel"/>
    <w:tmpl w:val="094276D4"/>
    <w:lvl w:ilvl="0" w:tplc="040C000B">
      <w:start w:val="1"/>
      <w:numFmt w:val="bullet"/>
      <w:lvlText w:val=""/>
      <w:lvlJc w:val="left"/>
      <w:pPr>
        <w:ind w:left="360" w:hanging="360"/>
      </w:pPr>
      <w:rPr>
        <w:rFonts w:ascii="Wingdings" w:hAnsi="Wingdings" w:hint="default"/>
      </w:rPr>
    </w:lvl>
    <w:lvl w:ilvl="1" w:tplc="44BE7972">
      <w:numFmt w:val="bullet"/>
      <w:lvlText w:val=""/>
      <w:lvlJc w:val="left"/>
      <w:pPr>
        <w:ind w:left="502" w:hanging="360"/>
      </w:pPr>
      <w:rPr>
        <w:rFonts w:ascii="Symbol" w:eastAsia="Times New Roman" w:hAnsi="Symbol"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þ"/>
        <w:legacy w:legacy="1" w:legacySpace="0" w:legacyIndent="360"/>
        <w:lvlJc w:val="left"/>
        <w:pPr>
          <w:ind w:left="360" w:hanging="360"/>
        </w:pPr>
        <w:rPr>
          <w:rFonts w:ascii="Courier New" w:hAnsi="Courier New"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13"/>
  </w:num>
  <w:num w:numId="5">
    <w:abstractNumId w:val="24"/>
  </w:num>
  <w:num w:numId="6">
    <w:abstractNumId w:val="22"/>
  </w:num>
  <w:num w:numId="7">
    <w:abstractNumId w:val="3"/>
  </w:num>
  <w:num w:numId="8">
    <w:abstractNumId w:val="9"/>
  </w:num>
  <w:num w:numId="9">
    <w:abstractNumId w:val="17"/>
  </w:num>
  <w:num w:numId="10">
    <w:abstractNumId w:val="19"/>
  </w:num>
  <w:num w:numId="11">
    <w:abstractNumId w:val="4"/>
  </w:num>
  <w:num w:numId="12">
    <w:abstractNumId w:val="20"/>
  </w:num>
  <w:num w:numId="13">
    <w:abstractNumId w:val="11"/>
  </w:num>
  <w:num w:numId="14">
    <w:abstractNumId w:val="10"/>
  </w:num>
  <w:num w:numId="15">
    <w:abstractNumId w:val="14"/>
  </w:num>
  <w:num w:numId="16">
    <w:abstractNumId w:val="23"/>
  </w:num>
  <w:num w:numId="17">
    <w:abstractNumId w:val="16"/>
  </w:num>
  <w:num w:numId="18">
    <w:abstractNumId w:val="2"/>
  </w:num>
  <w:num w:numId="19">
    <w:abstractNumId w:val="12"/>
  </w:num>
  <w:num w:numId="20">
    <w:abstractNumId w:val="8"/>
  </w:num>
  <w:num w:numId="21">
    <w:abstractNumId w:val="7"/>
  </w:num>
  <w:num w:numId="22">
    <w:abstractNumId w:val="15"/>
  </w:num>
  <w:num w:numId="23">
    <w:abstractNumId w:val="5"/>
  </w:num>
  <w:num w:numId="24">
    <w:abstractNumId w:val="18"/>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F0504A"/>
    <w:rsid w:val="00067E3E"/>
    <w:rsid w:val="00085F07"/>
    <w:rsid w:val="000C7F87"/>
    <w:rsid w:val="000E7673"/>
    <w:rsid w:val="000F063E"/>
    <w:rsid w:val="00103B09"/>
    <w:rsid w:val="00114774"/>
    <w:rsid w:val="00116BEE"/>
    <w:rsid w:val="001239ED"/>
    <w:rsid w:val="00131FCB"/>
    <w:rsid w:val="00137682"/>
    <w:rsid w:val="00161341"/>
    <w:rsid w:val="00165D8C"/>
    <w:rsid w:val="001D41B4"/>
    <w:rsid w:val="001D793A"/>
    <w:rsid w:val="0026423B"/>
    <w:rsid w:val="002839C3"/>
    <w:rsid w:val="002A524A"/>
    <w:rsid w:val="002B7A1A"/>
    <w:rsid w:val="002C109D"/>
    <w:rsid w:val="002F6398"/>
    <w:rsid w:val="003100A4"/>
    <w:rsid w:val="003123E1"/>
    <w:rsid w:val="003312CB"/>
    <w:rsid w:val="00333A6D"/>
    <w:rsid w:val="003C3497"/>
    <w:rsid w:val="00402C5E"/>
    <w:rsid w:val="004034BA"/>
    <w:rsid w:val="00421959"/>
    <w:rsid w:val="00440530"/>
    <w:rsid w:val="00444AE5"/>
    <w:rsid w:val="0047117E"/>
    <w:rsid w:val="00473B5E"/>
    <w:rsid w:val="0048241A"/>
    <w:rsid w:val="00490862"/>
    <w:rsid w:val="00497872"/>
    <w:rsid w:val="004A38C2"/>
    <w:rsid w:val="004B00EA"/>
    <w:rsid w:val="004C7145"/>
    <w:rsid w:val="00550A02"/>
    <w:rsid w:val="005C1DAA"/>
    <w:rsid w:val="005E7C68"/>
    <w:rsid w:val="005F192B"/>
    <w:rsid w:val="005F7D9C"/>
    <w:rsid w:val="0060391C"/>
    <w:rsid w:val="00604531"/>
    <w:rsid w:val="00612F8C"/>
    <w:rsid w:val="0062069E"/>
    <w:rsid w:val="00651F4E"/>
    <w:rsid w:val="00662C7B"/>
    <w:rsid w:val="00672F12"/>
    <w:rsid w:val="00673CEE"/>
    <w:rsid w:val="0069074B"/>
    <w:rsid w:val="006A5BEE"/>
    <w:rsid w:val="006B57F7"/>
    <w:rsid w:val="006C1974"/>
    <w:rsid w:val="006C335A"/>
    <w:rsid w:val="007032E4"/>
    <w:rsid w:val="00736D3E"/>
    <w:rsid w:val="00742D3E"/>
    <w:rsid w:val="00743514"/>
    <w:rsid w:val="00760AD3"/>
    <w:rsid w:val="0077063A"/>
    <w:rsid w:val="007873E1"/>
    <w:rsid w:val="00787BCD"/>
    <w:rsid w:val="00790064"/>
    <w:rsid w:val="00797EB6"/>
    <w:rsid w:val="007B07F0"/>
    <w:rsid w:val="007C5900"/>
    <w:rsid w:val="007E17BC"/>
    <w:rsid w:val="007E56E3"/>
    <w:rsid w:val="00830152"/>
    <w:rsid w:val="00832472"/>
    <w:rsid w:val="00840553"/>
    <w:rsid w:val="0084593B"/>
    <w:rsid w:val="00877229"/>
    <w:rsid w:val="00883385"/>
    <w:rsid w:val="00883A22"/>
    <w:rsid w:val="00892E6B"/>
    <w:rsid w:val="008A36A8"/>
    <w:rsid w:val="008C2FD7"/>
    <w:rsid w:val="0095065B"/>
    <w:rsid w:val="009608DC"/>
    <w:rsid w:val="00966AD6"/>
    <w:rsid w:val="009836D1"/>
    <w:rsid w:val="00993CF0"/>
    <w:rsid w:val="009A53CE"/>
    <w:rsid w:val="009F370D"/>
    <w:rsid w:val="00A464DA"/>
    <w:rsid w:val="00AC3A4B"/>
    <w:rsid w:val="00AC7AE4"/>
    <w:rsid w:val="00AE480B"/>
    <w:rsid w:val="00B04ED4"/>
    <w:rsid w:val="00B137E4"/>
    <w:rsid w:val="00B177D9"/>
    <w:rsid w:val="00B35B2A"/>
    <w:rsid w:val="00B7781C"/>
    <w:rsid w:val="00B86FA1"/>
    <w:rsid w:val="00B9247A"/>
    <w:rsid w:val="00B928A6"/>
    <w:rsid w:val="00C110A3"/>
    <w:rsid w:val="00C71705"/>
    <w:rsid w:val="00C91032"/>
    <w:rsid w:val="00CA578B"/>
    <w:rsid w:val="00CE609F"/>
    <w:rsid w:val="00CE7331"/>
    <w:rsid w:val="00D013ED"/>
    <w:rsid w:val="00D07C1E"/>
    <w:rsid w:val="00D11D1A"/>
    <w:rsid w:val="00D16CA2"/>
    <w:rsid w:val="00D34253"/>
    <w:rsid w:val="00D437F2"/>
    <w:rsid w:val="00D43CFC"/>
    <w:rsid w:val="00D5700E"/>
    <w:rsid w:val="00D67668"/>
    <w:rsid w:val="00D93636"/>
    <w:rsid w:val="00DC680E"/>
    <w:rsid w:val="00E417CF"/>
    <w:rsid w:val="00E52779"/>
    <w:rsid w:val="00E56E91"/>
    <w:rsid w:val="00E64F3F"/>
    <w:rsid w:val="00EC3080"/>
    <w:rsid w:val="00EC765E"/>
    <w:rsid w:val="00EE1A5A"/>
    <w:rsid w:val="00EE70F1"/>
    <w:rsid w:val="00EF3385"/>
    <w:rsid w:val="00EF3A2E"/>
    <w:rsid w:val="00F0504A"/>
    <w:rsid w:val="00F246C8"/>
    <w:rsid w:val="00F25115"/>
    <w:rsid w:val="00F25278"/>
    <w:rsid w:val="00F302B4"/>
    <w:rsid w:val="00F43719"/>
    <w:rsid w:val="00F60B99"/>
    <w:rsid w:val="00F87CA3"/>
    <w:rsid w:val="00F907B6"/>
    <w:rsid w:val="00FA1957"/>
    <w:rsid w:val="00FB01EF"/>
    <w:rsid w:val="00FB0A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4A"/>
    <w:pPr>
      <w:spacing w:after="0" w:line="240" w:lineRule="auto"/>
    </w:pPr>
    <w:rPr>
      <w:rFonts w:ascii="Arial" w:eastAsia="Times New Roman" w:hAnsi="Arial" w:cs="Arial"/>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04A"/>
    <w:pPr>
      <w:ind w:left="720"/>
      <w:contextualSpacing/>
    </w:pPr>
  </w:style>
  <w:style w:type="paragraph" w:styleId="En-tte">
    <w:name w:val="header"/>
    <w:basedOn w:val="Normal"/>
    <w:link w:val="En-tteCar"/>
    <w:uiPriority w:val="99"/>
    <w:unhideWhenUsed/>
    <w:rsid w:val="00832472"/>
    <w:pPr>
      <w:tabs>
        <w:tab w:val="center" w:pos="4536"/>
        <w:tab w:val="right" w:pos="9072"/>
      </w:tabs>
    </w:pPr>
  </w:style>
  <w:style w:type="character" w:customStyle="1" w:styleId="En-tteCar">
    <w:name w:val="En-tête Car"/>
    <w:basedOn w:val="Policepardfaut"/>
    <w:link w:val="En-tte"/>
    <w:uiPriority w:val="99"/>
    <w:rsid w:val="00832472"/>
    <w:rPr>
      <w:rFonts w:ascii="Arial" w:eastAsia="Times New Roman" w:hAnsi="Arial" w:cs="Arial"/>
      <w:sz w:val="24"/>
      <w:szCs w:val="24"/>
      <w:lang w:eastAsia="zh-CN"/>
    </w:rPr>
  </w:style>
  <w:style w:type="paragraph" w:styleId="Pieddepage">
    <w:name w:val="footer"/>
    <w:basedOn w:val="Normal"/>
    <w:link w:val="PieddepageCar"/>
    <w:uiPriority w:val="99"/>
    <w:unhideWhenUsed/>
    <w:rsid w:val="00832472"/>
    <w:pPr>
      <w:tabs>
        <w:tab w:val="center" w:pos="4536"/>
        <w:tab w:val="right" w:pos="9072"/>
      </w:tabs>
    </w:pPr>
  </w:style>
  <w:style w:type="character" w:customStyle="1" w:styleId="PieddepageCar">
    <w:name w:val="Pied de page Car"/>
    <w:basedOn w:val="Policepardfaut"/>
    <w:link w:val="Pieddepage"/>
    <w:uiPriority w:val="99"/>
    <w:rsid w:val="00832472"/>
    <w:rPr>
      <w:rFonts w:ascii="Arial" w:eastAsia="Times New Roman" w:hAnsi="Arial" w:cs="Arial"/>
      <w:sz w:val="24"/>
      <w:szCs w:val="24"/>
      <w:lang w:eastAsia="zh-CN"/>
    </w:rPr>
  </w:style>
  <w:style w:type="paragraph" w:customStyle="1" w:styleId="HeaderOdd">
    <w:name w:val="Header Odd"/>
    <w:basedOn w:val="Sansinterligne"/>
    <w:qFormat/>
    <w:rsid w:val="0083247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fr-FR"/>
    </w:rPr>
  </w:style>
  <w:style w:type="paragraph" w:styleId="Sansinterligne">
    <w:name w:val="No Spacing"/>
    <w:uiPriority w:val="1"/>
    <w:qFormat/>
    <w:rsid w:val="00832472"/>
    <w:pPr>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832472"/>
    <w:rPr>
      <w:rFonts w:ascii="Tahoma" w:hAnsi="Tahoma" w:cs="Tahoma"/>
      <w:sz w:val="16"/>
      <w:szCs w:val="16"/>
    </w:rPr>
  </w:style>
  <w:style w:type="character" w:customStyle="1" w:styleId="TextedebullesCar">
    <w:name w:val="Texte de bulles Car"/>
    <w:basedOn w:val="Policepardfaut"/>
    <w:link w:val="Textedebulles"/>
    <w:uiPriority w:val="99"/>
    <w:semiHidden/>
    <w:rsid w:val="0083247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4A"/>
    <w:pPr>
      <w:spacing w:after="0" w:line="240" w:lineRule="auto"/>
    </w:pPr>
    <w:rPr>
      <w:rFonts w:ascii="Arial" w:eastAsia="Times New Roman" w:hAnsi="Arial" w:cs="Arial"/>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04A"/>
    <w:pPr>
      <w:ind w:left="720"/>
      <w:contextualSpacing/>
    </w:pPr>
  </w:style>
  <w:style w:type="paragraph" w:styleId="En-tte">
    <w:name w:val="header"/>
    <w:basedOn w:val="Normal"/>
    <w:link w:val="En-tteCar"/>
    <w:uiPriority w:val="99"/>
    <w:unhideWhenUsed/>
    <w:rsid w:val="00832472"/>
    <w:pPr>
      <w:tabs>
        <w:tab w:val="center" w:pos="4536"/>
        <w:tab w:val="right" w:pos="9072"/>
      </w:tabs>
    </w:pPr>
  </w:style>
  <w:style w:type="character" w:customStyle="1" w:styleId="En-tteCar">
    <w:name w:val="En-tête Car"/>
    <w:basedOn w:val="Policepardfaut"/>
    <w:link w:val="En-tte"/>
    <w:uiPriority w:val="99"/>
    <w:rsid w:val="00832472"/>
    <w:rPr>
      <w:rFonts w:ascii="Arial" w:eastAsia="Times New Roman" w:hAnsi="Arial" w:cs="Arial"/>
      <w:sz w:val="24"/>
      <w:szCs w:val="24"/>
      <w:lang w:eastAsia="zh-CN"/>
    </w:rPr>
  </w:style>
  <w:style w:type="paragraph" w:styleId="Pieddepage">
    <w:name w:val="footer"/>
    <w:basedOn w:val="Normal"/>
    <w:link w:val="PieddepageCar"/>
    <w:uiPriority w:val="99"/>
    <w:unhideWhenUsed/>
    <w:rsid w:val="00832472"/>
    <w:pPr>
      <w:tabs>
        <w:tab w:val="center" w:pos="4536"/>
        <w:tab w:val="right" w:pos="9072"/>
      </w:tabs>
    </w:pPr>
  </w:style>
  <w:style w:type="character" w:customStyle="1" w:styleId="PieddepageCar">
    <w:name w:val="Pied de page Car"/>
    <w:basedOn w:val="Policepardfaut"/>
    <w:link w:val="Pieddepage"/>
    <w:uiPriority w:val="99"/>
    <w:rsid w:val="00832472"/>
    <w:rPr>
      <w:rFonts w:ascii="Arial" w:eastAsia="Times New Roman" w:hAnsi="Arial" w:cs="Arial"/>
      <w:sz w:val="24"/>
      <w:szCs w:val="24"/>
      <w:lang w:eastAsia="zh-CN"/>
    </w:rPr>
  </w:style>
  <w:style w:type="paragraph" w:customStyle="1" w:styleId="HeaderOdd">
    <w:name w:val="Header Odd"/>
    <w:basedOn w:val="Sansinterligne"/>
    <w:qFormat/>
    <w:rsid w:val="0083247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fr-FR"/>
    </w:rPr>
  </w:style>
  <w:style w:type="paragraph" w:styleId="Sansinterligne">
    <w:name w:val="No Spacing"/>
    <w:uiPriority w:val="1"/>
    <w:qFormat/>
    <w:rsid w:val="00832472"/>
    <w:pPr>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832472"/>
    <w:rPr>
      <w:rFonts w:ascii="Tahoma" w:hAnsi="Tahoma" w:cs="Tahoma"/>
      <w:sz w:val="16"/>
      <w:szCs w:val="16"/>
    </w:rPr>
  </w:style>
  <w:style w:type="character" w:customStyle="1" w:styleId="TextedebullesCar">
    <w:name w:val="Texte de bulles Car"/>
    <w:basedOn w:val="Policepardfaut"/>
    <w:link w:val="Textedebulles"/>
    <w:uiPriority w:val="99"/>
    <w:semiHidden/>
    <w:rsid w:val="0083247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28DDF4EB054E828F8B8E8A5BB13FF0"/>
        <w:category>
          <w:name w:val="Général"/>
          <w:gallery w:val="placeholder"/>
        </w:category>
        <w:types>
          <w:type w:val="bbPlcHdr"/>
        </w:types>
        <w:behaviors>
          <w:behavior w:val="content"/>
        </w:behaviors>
        <w:guid w:val="{E3BBBF6D-D43F-4C0E-81B1-ACD9DE8A18DB}"/>
      </w:docPartPr>
      <w:docPartBody>
        <w:p w:rsidR="00101449" w:rsidRDefault="00D6141A" w:rsidP="00D6141A">
          <w:pPr>
            <w:pStyle w:val="DB28DDF4EB054E828F8B8E8A5BB13FF0"/>
          </w:pPr>
          <w:r>
            <w:rPr>
              <w:szCs w:val="20"/>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D6141A"/>
    <w:rsid w:val="00101449"/>
    <w:rsid w:val="00357186"/>
    <w:rsid w:val="00893542"/>
    <w:rsid w:val="00D6141A"/>
    <w:rsid w:val="00D7008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28DDF4EB054E828F8B8E8A5BB13FF0">
    <w:name w:val="DB28DDF4EB054E828F8B8E8A5BB13FF0"/>
    <w:rsid w:val="00D614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13492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Thérapeutique des pulpopathies</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Thérapeutique des pulpopathies</dc:title>
  <dc:creator>nadjeh</dc:creator>
  <cp:lastModifiedBy>PC2019</cp:lastModifiedBy>
  <cp:revision>2</cp:revision>
  <cp:lastPrinted>2013-10-12T18:09:00Z</cp:lastPrinted>
  <dcterms:created xsi:type="dcterms:W3CDTF">2021-12-14T20:32:00Z</dcterms:created>
  <dcterms:modified xsi:type="dcterms:W3CDTF">2021-12-14T20:32:00Z</dcterms:modified>
</cp:coreProperties>
</file>