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9B" w:rsidRDefault="0026249B" w:rsidP="0026249B">
      <w:pPr>
        <w:spacing w:after="0" w:line="276" w:lineRule="auto"/>
        <w:rPr>
          <w:rFonts w:asciiTheme="majorBidi" w:hAnsiTheme="majorBidi" w:cstheme="majorBidi"/>
          <w:b/>
          <w:bCs/>
          <w:sz w:val="24"/>
          <w:szCs w:val="24"/>
        </w:rPr>
      </w:pPr>
      <w:r>
        <w:rPr>
          <w:rFonts w:asciiTheme="majorBidi" w:hAnsiTheme="majorBidi" w:cstheme="majorBidi"/>
          <w:b/>
          <w:bCs/>
          <w:sz w:val="24"/>
          <w:szCs w:val="24"/>
        </w:rPr>
        <w:t xml:space="preserve">Faculté de médecine de Constantine </w:t>
      </w:r>
      <w:r>
        <w:rPr>
          <w:rFonts w:asciiTheme="majorBidi" w:hAnsiTheme="majorBidi" w:cstheme="majorBidi"/>
          <w:sz w:val="24"/>
          <w:szCs w:val="24"/>
        </w:rPr>
        <w:t xml:space="preserve">- </w:t>
      </w:r>
      <w:r w:rsidR="00575AAA">
        <w:rPr>
          <w:rFonts w:asciiTheme="majorBidi" w:hAnsiTheme="majorBidi" w:cstheme="majorBidi"/>
          <w:b/>
          <w:bCs/>
          <w:sz w:val="24"/>
          <w:szCs w:val="24"/>
        </w:rPr>
        <w:t>Année universitaire : 2021/2022</w:t>
      </w:r>
    </w:p>
    <w:p w:rsidR="0026249B" w:rsidRDefault="0026249B" w:rsidP="0026249B">
      <w:pPr>
        <w:spacing w:after="0" w:line="276" w:lineRule="auto"/>
        <w:rPr>
          <w:rFonts w:asciiTheme="majorBidi" w:hAnsiTheme="majorBidi" w:cstheme="majorBidi"/>
          <w:b/>
          <w:bCs/>
          <w:sz w:val="24"/>
          <w:szCs w:val="24"/>
        </w:rPr>
      </w:pPr>
      <w:r>
        <w:rPr>
          <w:rFonts w:asciiTheme="majorBidi" w:hAnsiTheme="majorBidi" w:cstheme="majorBidi"/>
          <w:b/>
          <w:bCs/>
          <w:sz w:val="24"/>
          <w:szCs w:val="24"/>
        </w:rPr>
        <w:t>Département de pharmacie</w:t>
      </w:r>
    </w:p>
    <w:p w:rsidR="0026249B" w:rsidRDefault="0026249B" w:rsidP="0026249B">
      <w:pPr>
        <w:spacing w:after="0" w:line="276" w:lineRule="auto"/>
        <w:rPr>
          <w:rFonts w:asciiTheme="majorBidi" w:hAnsiTheme="majorBidi" w:cstheme="majorBidi"/>
          <w:b/>
          <w:bCs/>
          <w:sz w:val="24"/>
          <w:szCs w:val="24"/>
        </w:rPr>
      </w:pPr>
      <w:r>
        <w:rPr>
          <w:rFonts w:asciiTheme="majorBidi" w:hAnsiTheme="majorBidi" w:cstheme="majorBidi"/>
          <w:b/>
          <w:bCs/>
          <w:sz w:val="24"/>
          <w:szCs w:val="24"/>
        </w:rPr>
        <w:t>Cours de microbiologie de 4</w:t>
      </w:r>
      <w:r>
        <w:rPr>
          <w:rFonts w:asciiTheme="majorBidi" w:hAnsiTheme="majorBidi" w:cstheme="majorBidi"/>
          <w:b/>
          <w:bCs/>
          <w:sz w:val="24"/>
          <w:szCs w:val="24"/>
          <w:vertAlign w:val="superscript"/>
        </w:rPr>
        <w:t>ème</w:t>
      </w:r>
      <w:r>
        <w:rPr>
          <w:rFonts w:asciiTheme="majorBidi" w:hAnsiTheme="majorBidi" w:cstheme="majorBidi"/>
          <w:b/>
          <w:bCs/>
          <w:sz w:val="24"/>
          <w:szCs w:val="24"/>
        </w:rPr>
        <w:t xml:space="preserve"> année pharmacie</w:t>
      </w:r>
    </w:p>
    <w:p w:rsidR="0026249B" w:rsidRDefault="0026249B" w:rsidP="0026249B">
      <w:pPr>
        <w:rPr>
          <w:rFonts w:asciiTheme="majorBidi" w:hAnsiTheme="majorBidi" w:cstheme="majorBidi"/>
          <w:b/>
          <w:bCs/>
          <w:sz w:val="24"/>
          <w:szCs w:val="24"/>
        </w:rPr>
      </w:pPr>
      <w:r>
        <w:rPr>
          <w:rFonts w:asciiTheme="majorBidi" w:hAnsiTheme="majorBidi" w:cstheme="majorBidi"/>
          <w:b/>
          <w:bCs/>
          <w:sz w:val="24"/>
          <w:szCs w:val="24"/>
        </w:rPr>
        <w:t>Dr N. MEKHOUKH</w:t>
      </w:r>
    </w:p>
    <w:p w:rsidR="0026249B" w:rsidRDefault="00057F30" w:rsidP="0026249B">
      <w:pPr>
        <w:spacing w:line="276" w:lineRule="auto"/>
        <w:ind w:left="720"/>
        <w:jc w:val="center"/>
        <w:rPr>
          <w:rFonts w:asciiTheme="majorBidi" w:hAnsiTheme="majorBidi" w:cstheme="majorBidi"/>
          <w:sz w:val="32"/>
          <w:szCs w:val="32"/>
          <w:u w:val="single"/>
        </w:rPr>
      </w:pPr>
      <w:r>
        <w:rPr>
          <w:rFonts w:asciiTheme="majorBidi" w:hAnsiTheme="majorBidi" w:cstheme="majorBidi"/>
          <w:b/>
          <w:bCs/>
          <w:sz w:val="32"/>
          <w:szCs w:val="32"/>
          <w:u w:val="single"/>
        </w:rPr>
        <w:t>BORRE</w:t>
      </w:r>
      <w:r w:rsidR="0026249B">
        <w:rPr>
          <w:rFonts w:asciiTheme="majorBidi" w:hAnsiTheme="majorBidi" w:cstheme="majorBidi"/>
          <w:b/>
          <w:bCs/>
          <w:sz w:val="32"/>
          <w:szCs w:val="32"/>
          <w:u w:val="single"/>
        </w:rPr>
        <w:t>LIA</w:t>
      </w:r>
    </w:p>
    <w:p w:rsidR="0026249B" w:rsidRPr="0026249B" w:rsidRDefault="0026249B" w:rsidP="0026249B">
      <w:pPr>
        <w:rPr>
          <w:rFonts w:asciiTheme="majorBidi" w:hAnsiTheme="majorBidi" w:cstheme="majorBidi"/>
          <w:sz w:val="28"/>
          <w:szCs w:val="28"/>
          <w:u w:val="single"/>
        </w:rPr>
      </w:pPr>
      <w:r w:rsidRPr="0026249B">
        <w:rPr>
          <w:rFonts w:asciiTheme="majorBidi" w:hAnsiTheme="majorBidi" w:cstheme="majorBidi"/>
          <w:b/>
          <w:bCs/>
          <w:sz w:val="28"/>
          <w:szCs w:val="28"/>
          <w:u w:val="single"/>
        </w:rPr>
        <w:t xml:space="preserve">Introduction </w:t>
      </w:r>
    </w:p>
    <w:p w:rsidR="00C81E4E" w:rsidRPr="0026249B" w:rsidRDefault="00324789" w:rsidP="0026249B">
      <w:pPr>
        <w:numPr>
          <w:ilvl w:val="0"/>
          <w:numId w:val="1"/>
        </w:numPr>
        <w:rPr>
          <w:rFonts w:asciiTheme="majorBidi" w:hAnsiTheme="majorBidi" w:cstheme="majorBidi"/>
          <w:sz w:val="24"/>
          <w:szCs w:val="24"/>
        </w:rPr>
      </w:pPr>
      <w:r w:rsidRPr="0026249B">
        <w:rPr>
          <w:rFonts w:asciiTheme="majorBidi" w:hAnsiTheme="majorBidi" w:cstheme="majorBidi"/>
          <w:sz w:val="24"/>
          <w:szCs w:val="24"/>
        </w:rPr>
        <w:t xml:space="preserve">Les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sz w:val="24"/>
          <w:szCs w:val="24"/>
        </w:rPr>
        <w:t xml:space="preserve"> sont des bactéries spiralées (la famille des </w:t>
      </w:r>
      <w:proofErr w:type="spellStart"/>
      <w:r w:rsidRPr="0026249B">
        <w:rPr>
          <w:rFonts w:asciiTheme="majorBidi" w:hAnsiTheme="majorBidi" w:cstheme="majorBidi"/>
          <w:i/>
          <w:iCs/>
          <w:sz w:val="24"/>
          <w:szCs w:val="24"/>
        </w:rPr>
        <w:t>Spirochaetaceae</w:t>
      </w:r>
      <w:proofErr w:type="spellEnd"/>
      <w:r w:rsidR="0026249B" w:rsidRPr="0026249B">
        <w:rPr>
          <w:rFonts w:asciiTheme="majorBidi" w:hAnsiTheme="majorBidi" w:cstheme="majorBidi"/>
          <w:sz w:val="24"/>
          <w:szCs w:val="24"/>
        </w:rPr>
        <w:t>) agents</w:t>
      </w:r>
      <w:r w:rsidRPr="0026249B">
        <w:rPr>
          <w:rFonts w:asciiTheme="majorBidi" w:hAnsiTheme="majorBidi" w:cstheme="majorBidi"/>
          <w:sz w:val="24"/>
          <w:szCs w:val="24"/>
        </w:rPr>
        <w:t xml:space="preserve"> de borrélioses qui sont des maladies transmises par des arthropodes hématophages (poux et les tiques). </w:t>
      </w:r>
    </w:p>
    <w:p w:rsidR="00C81E4E" w:rsidRPr="0026249B" w:rsidRDefault="0026249B" w:rsidP="0026249B">
      <w:pPr>
        <w:numPr>
          <w:ilvl w:val="0"/>
          <w:numId w:val="1"/>
        </w:numPr>
        <w:rPr>
          <w:rFonts w:asciiTheme="majorBidi" w:hAnsiTheme="majorBidi" w:cstheme="majorBidi"/>
          <w:sz w:val="24"/>
          <w:szCs w:val="24"/>
        </w:rPr>
      </w:pPr>
      <w:r w:rsidRPr="0026249B">
        <w:rPr>
          <w:rFonts w:asciiTheme="majorBidi" w:hAnsiTheme="majorBidi" w:cstheme="majorBidi"/>
          <w:sz w:val="24"/>
          <w:szCs w:val="24"/>
        </w:rPr>
        <w:t>Plus d’une</w:t>
      </w:r>
      <w:r w:rsidR="00324789" w:rsidRPr="0026249B">
        <w:rPr>
          <w:rFonts w:asciiTheme="majorBidi" w:hAnsiTheme="majorBidi" w:cstheme="majorBidi"/>
          <w:sz w:val="24"/>
          <w:szCs w:val="24"/>
        </w:rPr>
        <w:t xml:space="preserve"> trentaine espèces dont certaines sont responsables d'infections humaines. Au sein de ces dernières, on distingue sur un plan clinique deux catégories :</w:t>
      </w:r>
    </w:p>
    <w:p w:rsidR="00C81E4E" w:rsidRPr="0026249B" w:rsidRDefault="00324789" w:rsidP="0026249B">
      <w:pPr>
        <w:numPr>
          <w:ilvl w:val="0"/>
          <w:numId w:val="1"/>
        </w:numPr>
        <w:rPr>
          <w:rFonts w:asciiTheme="majorBidi" w:hAnsiTheme="majorBidi" w:cstheme="majorBidi"/>
          <w:sz w:val="24"/>
          <w:szCs w:val="24"/>
        </w:rPr>
      </w:pPr>
      <w:r w:rsidRPr="0026249B">
        <w:rPr>
          <w:rFonts w:asciiTheme="majorBidi" w:hAnsiTheme="majorBidi" w:cstheme="majorBidi"/>
          <w:sz w:val="24"/>
          <w:szCs w:val="24"/>
        </w:rPr>
        <w:t xml:space="preserve">Les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sz w:val="24"/>
          <w:szCs w:val="24"/>
        </w:rPr>
        <w:t xml:space="preserve"> associées aux </w:t>
      </w:r>
      <w:r w:rsidRPr="0026249B">
        <w:rPr>
          <w:rFonts w:asciiTheme="majorBidi" w:hAnsiTheme="majorBidi" w:cstheme="majorBidi"/>
          <w:b/>
          <w:bCs/>
          <w:sz w:val="24"/>
          <w:szCs w:val="24"/>
        </w:rPr>
        <w:t xml:space="preserve">fièvres récurrentes </w:t>
      </w:r>
      <w:r w:rsidRPr="0026249B">
        <w:rPr>
          <w:rFonts w:asciiTheme="majorBidi" w:hAnsiTheme="majorBidi" w:cstheme="majorBidi"/>
          <w:i/>
          <w:iCs/>
          <w:sz w:val="24"/>
          <w:szCs w:val="24"/>
        </w:rPr>
        <w:t>dont</w:t>
      </w:r>
      <w:r w:rsidRPr="0026249B">
        <w:rPr>
          <w:rFonts w:asciiTheme="majorBidi" w:hAnsiTheme="majorBidi" w:cstheme="majorBidi"/>
          <w:sz w:val="24"/>
          <w:szCs w:val="24"/>
        </w:rPr>
        <w:t xml:space="preserve">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proofErr w:type="spellStart"/>
      <w:r w:rsidRPr="0026249B">
        <w:rPr>
          <w:rFonts w:asciiTheme="majorBidi" w:hAnsiTheme="majorBidi" w:cstheme="majorBidi"/>
          <w:i/>
          <w:iCs/>
          <w:sz w:val="24"/>
          <w:szCs w:val="24"/>
        </w:rPr>
        <w:t>recurrentis</w:t>
      </w:r>
      <w:proofErr w:type="spellEnd"/>
    </w:p>
    <w:p w:rsidR="00C81E4E" w:rsidRPr="0026249B" w:rsidRDefault="00324789" w:rsidP="0026249B">
      <w:pPr>
        <w:numPr>
          <w:ilvl w:val="0"/>
          <w:numId w:val="1"/>
        </w:numPr>
        <w:rPr>
          <w:rFonts w:asciiTheme="majorBidi" w:hAnsiTheme="majorBidi" w:cstheme="majorBidi"/>
          <w:sz w:val="24"/>
          <w:szCs w:val="24"/>
        </w:rPr>
      </w:pPr>
      <w:r w:rsidRPr="0026249B">
        <w:rPr>
          <w:rFonts w:asciiTheme="majorBidi" w:hAnsiTheme="majorBidi" w:cstheme="majorBidi"/>
          <w:sz w:val="24"/>
          <w:szCs w:val="24"/>
        </w:rPr>
        <w:t xml:space="preserve">Et des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du</w:t>
      </w:r>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complexe</w:t>
      </w:r>
      <w:r w:rsidRPr="0026249B">
        <w:rPr>
          <w:rFonts w:asciiTheme="majorBidi" w:hAnsiTheme="majorBidi" w:cstheme="majorBidi"/>
          <w:i/>
          <w:iCs/>
          <w:sz w:val="24"/>
          <w:szCs w:val="24"/>
        </w:rPr>
        <w:t xml:space="preserve"> B. </w:t>
      </w:r>
      <w:proofErr w:type="spellStart"/>
      <w:r w:rsidRPr="0026249B">
        <w:rPr>
          <w:rFonts w:asciiTheme="majorBidi" w:hAnsiTheme="majorBidi" w:cstheme="majorBidi"/>
          <w:i/>
          <w:iCs/>
          <w:sz w:val="24"/>
          <w:szCs w:val="24"/>
        </w:rPr>
        <w:t>burgdorferi</w:t>
      </w:r>
      <w:proofErr w:type="spellEnd"/>
      <w:r w:rsidRPr="0026249B">
        <w:rPr>
          <w:rFonts w:asciiTheme="majorBidi" w:hAnsiTheme="majorBidi" w:cstheme="majorBidi"/>
          <w:i/>
          <w:iCs/>
          <w:sz w:val="24"/>
          <w:szCs w:val="24"/>
        </w:rPr>
        <w:t xml:space="preserve"> sensu lato (B. </w:t>
      </w:r>
      <w:proofErr w:type="spellStart"/>
      <w:r w:rsidRPr="0026249B">
        <w:rPr>
          <w:rFonts w:asciiTheme="majorBidi" w:hAnsiTheme="majorBidi" w:cstheme="majorBidi"/>
          <w:i/>
          <w:iCs/>
          <w:sz w:val="24"/>
          <w:szCs w:val="24"/>
        </w:rPr>
        <w:t>burgdorferi</w:t>
      </w:r>
      <w:proofErr w:type="spellEnd"/>
      <w:r w:rsidRPr="0026249B">
        <w:rPr>
          <w:rFonts w:asciiTheme="majorBidi" w:hAnsiTheme="majorBidi" w:cstheme="majorBidi"/>
          <w:i/>
          <w:iCs/>
          <w:sz w:val="24"/>
          <w:szCs w:val="24"/>
        </w:rPr>
        <w:t xml:space="preserve">, B. </w:t>
      </w:r>
      <w:proofErr w:type="spellStart"/>
      <w:r w:rsidRPr="0026249B">
        <w:rPr>
          <w:rFonts w:asciiTheme="majorBidi" w:hAnsiTheme="majorBidi" w:cstheme="majorBidi"/>
          <w:i/>
          <w:iCs/>
          <w:sz w:val="24"/>
          <w:szCs w:val="24"/>
        </w:rPr>
        <w:t>garinii</w:t>
      </w:r>
      <w:proofErr w:type="spellEnd"/>
      <w:r w:rsidRPr="0026249B">
        <w:rPr>
          <w:rFonts w:asciiTheme="majorBidi" w:hAnsiTheme="majorBidi" w:cstheme="majorBidi"/>
          <w:i/>
          <w:iCs/>
          <w:sz w:val="24"/>
          <w:szCs w:val="24"/>
        </w:rPr>
        <w:t xml:space="preserve"> et B. </w:t>
      </w:r>
      <w:proofErr w:type="spellStart"/>
      <w:r w:rsidRPr="0026249B">
        <w:rPr>
          <w:rFonts w:asciiTheme="majorBidi" w:hAnsiTheme="majorBidi" w:cstheme="majorBidi"/>
          <w:i/>
          <w:iCs/>
          <w:sz w:val="24"/>
          <w:szCs w:val="24"/>
        </w:rPr>
        <w:t>afzelii</w:t>
      </w:r>
      <w:proofErr w:type="spellEnd"/>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 xml:space="preserve">associées à </w:t>
      </w:r>
      <w:r w:rsidRPr="0026249B">
        <w:rPr>
          <w:rFonts w:asciiTheme="majorBidi" w:hAnsiTheme="majorBidi" w:cstheme="majorBidi"/>
          <w:b/>
          <w:bCs/>
          <w:sz w:val="24"/>
          <w:szCs w:val="24"/>
        </w:rPr>
        <w:t xml:space="preserve">la borréliose de </w:t>
      </w:r>
      <w:proofErr w:type="spellStart"/>
      <w:r w:rsidRPr="0026249B">
        <w:rPr>
          <w:rFonts w:asciiTheme="majorBidi" w:hAnsiTheme="majorBidi" w:cstheme="majorBidi"/>
          <w:b/>
          <w:bCs/>
          <w:sz w:val="24"/>
          <w:szCs w:val="24"/>
        </w:rPr>
        <w:t>Lyme</w:t>
      </w:r>
      <w:proofErr w:type="spellEnd"/>
    </w:p>
    <w:p w:rsidR="0026249B" w:rsidRPr="0026249B" w:rsidRDefault="0026249B" w:rsidP="0026249B">
      <w:pPr>
        <w:pStyle w:val="Citationintense"/>
        <w:rPr>
          <w:rFonts w:asciiTheme="majorBidi" w:hAnsiTheme="majorBidi" w:cstheme="majorBidi"/>
          <w:b/>
          <w:bCs/>
          <w:i w:val="0"/>
          <w:iCs w:val="0"/>
          <w:sz w:val="32"/>
          <w:szCs w:val="32"/>
        </w:rPr>
      </w:pPr>
      <w:r w:rsidRPr="0026249B">
        <w:rPr>
          <w:rFonts w:asciiTheme="majorBidi" w:hAnsiTheme="majorBidi" w:cstheme="majorBidi"/>
          <w:b/>
          <w:bCs/>
          <w:i w:val="0"/>
          <w:iCs w:val="0"/>
          <w:sz w:val="32"/>
          <w:szCs w:val="32"/>
        </w:rPr>
        <w:t xml:space="preserve">Maladie de </w:t>
      </w:r>
      <w:proofErr w:type="spellStart"/>
      <w:r w:rsidRPr="0026249B">
        <w:rPr>
          <w:rFonts w:asciiTheme="majorBidi" w:hAnsiTheme="majorBidi" w:cstheme="majorBidi"/>
          <w:b/>
          <w:bCs/>
          <w:i w:val="0"/>
          <w:iCs w:val="0"/>
          <w:sz w:val="32"/>
          <w:szCs w:val="32"/>
        </w:rPr>
        <w:t>Lyme</w:t>
      </w:r>
      <w:proofErr w:type="spellEnd"/>
    </w:p>
    <w:p w:rsidR="0026249B" w:rsidRPr="0026249B" w:rsidRDefault="0026249B" w:rsidP="0026249B">
      <w:pPr>
        <w:pStyle w:val="Paragraphedeliste"/>
        <w:numPr>
          <w:ilvl w:val="0"/>
          <w:numId w:val="30"/>
        </w:numPr>
        <w:rPr>
          <w:rFonts w:asciiTheme="majorBidi" w:hAnsiTheme="majorBidi" w:cstheme="majorBidi"/>
          <w:sz w:val="28"/>
          <w:szCs w:val="28"/>
          <w:u w:val="single"/>
        </w:rPr>
      </w:pPr>
      <w:r w:rsidRPr="0026249B">
        <w:rPr>
          <w:rFonts w:asciiTheme="majorBidi" w:hAnsiTheme="majorBidi" w:cstheme="majorBidi"/>
          <w:b/>
          <w:bCs/>
          <w:sz w:val="28"/>
          <w:szCs w:val="28"/>
          <w:u w:val="single"/>
        </w:rPr>
        <w:t xml:space="preserve">Habitat - Épidémiologie : </w:t>
      </w:r>
    </w:p>
    <w:p w:rsidR="00C81E4E" w:rsidRPr="0026249B" w:rsidRDefault="00324789" w:rsidP="0026249B">
      <w:pPr>
        <w:numPr>
          <w:ilvl w:val="0"/>
          <w:numId w:val="2"/>
        </w:numPr>
        <w:rPr>
          <w:rFonts w:asciiTheme="majorBidi" w:hAnsiTheme="majorBidi" w:cstheme="majorBidi"/>
          <w:sz w:val="24"/>
          <w:szCs w:val="24"/>
        </w:rPr>
      </w:pPr>
      <w:r w:rsidRPr="0026249B">
        <w:rPr>
          <w:rFonts w:asciiTheme="majorBidi" w:hAnsiTheme="majorBidi" w:cstheme="majorBidi"/>
          <w:b/>
          <w:bCs/>
          <w:sz w:val="24"/>
          <w:szCs w:val="24"/>
          <w:u w:val="single"/>
        </w:rPr>
        <w:t>Agent infectieux :</w:t>
      </w:r>
    </w:p>
    <w:p w:rsidR="00C81E4E" w:rsidRPr="0026249B" w:rsidRDefault="00324789" w:rsidP="0026249B">
      <w:pPr>
        <w:numPr>
          <w:ilvl w:val="0"/>
          <w:numId w:val="3"/>
        </w:numPr>
        <w:rPr>
          <w:rFonts w:asciiTheme="majorBidi" w:hAnsiTheme="majorBidi" w:cstheme="majorBidi"/>
          <w:sz w:val="24"/>
          <w:szCs w:val="24"/>
        </w:rPr>
      </w:pPr>
      <w:r w:rsidRPr="0026249B">
        <w:rPr>
          <w:rFonts w:asciiTheme="majorBidi" w:hAnsiTheme="majorBidi" w:cstheme="majorBidi"/>
          <w:sz w:val="24"/>
          <w:szCs w:val="24"/>
        </w:rPr>
        <w:t xml:space="preserve">Spirochète du genre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p>
    <w:p w:rsidR="00C81E4E" w:rsidRPr="0026249B" w:rsidRDefault="00324789" w:rsidP="0026249B">
      <w:pPr>
        <w:numPr>
          <w:ilvl w:val="0"/>
          <w:numId w:val="3"/>
        </w:numPr>
        <w:rPr>
          <w:rFonts w:asciiTheme="majorBidi" w:hAnsiTheme="majorBidi" w:cstheme="majorBidi"/>
          <w:sz w:val="24"/>
          <w:szCs w:val="24"/>
        </w:rPr>
      </w:pPr>
      <w:r w:rsidRPr="0026249B">
        <w:rPr>
          <w:rFonts w:asciiTheme="majorBidi" w:hAnsiTheme="majorBidi" w:cstheme="majorBidi"/>
          <w:sz w:val="24"/>
          <w:szCs w:val="24"/>
        </w:rPr>
        <w:t xml:space="preserve">Différentes espèces du complexe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proofErr w:type="spellStart"/>
      <w:r w:rsidRPr="0026249B">
        <w:rPr>
          <w:rFonts w:asciiTheme="majorBidi" w:hAnsiTheme="majorBidi" w:cstheme="majorBidi"/>
          <w:i/>
          <w:iCs/>
          <w:sz w:val="24"/>
          <w:szCs w:val="24"/>
        </w:rPr>
        <w:t>burgdorferi</w:t>
      </w:r>
      <w:proofErr w:type="spellEnd"/>
      <w:r w:rsidRPr="0026249B">
        <w:rPr>
          <w:rFonts w:asciiTheme="majorBidi" w:hAnsiTheme="majorBidi" w:cstheme="majorBidi"/>
          <w:i/>
          <w:iCs/>
          <w:sz w:val="24"/>
          <w:szCs w:val="24"/>
        </w:rPr>
        <w:t xml:space="preserve"> sensu lato, </w:t>
      </w:r>
    </w:p>
    <w:p w:rsidR="00C81E4E" w:rsidRPr="0026249B" w:rsidRDefault="00324789" w:rsidP="0026249B">
      <w:pPr>
        <w:numPr>
          <w:ilvl w:val="0"/>
          <w:numId w:val="4"/>
        </w:numPr>
        <w:rPr>
          <w:rFonts w:asciiTheme="majorBidi" w:hAnsiTheme="majorBidi" w:cstheme="majorBidi"/>
          <w:sz w:val="24"/>
          <w:szCs w:val="24"/>
        </w:rPr>
      </w:pPr>
      <w:r w:rsidRPr="0026249B">
        <w:rPr>
          <w:rFonts w:asciiTheme="majorBidi" w:hAnsiTheme="majorBidi" w:cstheme="majorBidi"/>
          <w:i/>
          <w:iCs/>
          <w:sz w:val="24"/>
          <w:szCs w:val="24"/>
        </w:rPr>
        <w:t xml:space="preserve">en Europe, on trouve essentiellement </w:t>
      </w:r>
      <w:proofErr w:type="gramStart"/>
      <w:r w:rsidRPr="0026249B">
        <w:rPr>
          <w:rFonts w:asciiTheme="majorBidi" w:hAnsiTheme="majorBidi" w:cstheme="majorBidi"/>
          <w:i/>
          <w:iCs/>
          <w:sz w:val="24"/>
          <w:szCs w:val="24"/>
        </w:rPr>
        <w:t>:</w:t>
      </w:r>
      <w:r w:rsidRPr="0026249B">
        <w:rPr>
          <w:rFonts w:asciiTheme="majorBidi" w:hAnsiTheme="majorBidi" w:cstheme="majorBidi"/>
          <w:sz w:val="24"/>
          <w:szCs w:val="24"/>
        </w:rPr>
        <w:t>:</w:t>
      </w:r>
      <w:proofErr w:type="gramEnd"/>
      <w:r w:rsidRPr="0026249B">
        <w:rPr>
          <w:rFonts w:asciiTheme="majorBidi" w:hAnsiTheme="majorBidi" w:cstheme="majorBidi"/>
          <w:sz w:val="24"/>
          <w:szCs w:val="24"/>
        </w:rPr>
        <w:t xml:space="preserve"> </w:t>
      </w:r>
    </w:p>
    <w:p w:rsidR="00C81E4E" w:rsidRPr="0026249B" w:rsidRDefault="00324789" w:rsidP="0026249B">
      <w:pPr>
        <w:numPr>
          <w:ilvl w:val="1"/>
          <w:numId w:val="4"/>
        </w:numPr>
        <w:rPr>
          <w:rFonts w:asciiTheme="majorBidi" w:hAnsiTheme="majorBidi" w:cstheme="majorBidi"/>
          <w:sz w:val="24"/>
          <w:szCs w:val="24"/>
        </w:rPr>
      </w:pP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proofErr w:type="spellStart"/>
      <w:r w:rsidRPr="0026249B">
        <w:rPr>
          <w:rFonts w:asciiTheme="majorBidi" w:hAnsiTheme="majorBidi" w:cstheme="majorBidi"/>
          <w:i/>
          <w:iCs/>
          <w:sz w:val="24"/>
          <w:szCs w:val="24"/>
        </w:rPr>
        <w:t>Burgdorferi</w:t>
      </w:r>
      <w:proofErr w:type="spellEnd"/>
      <w:r w:rsidRPr="0026249B">
        <w:rPr>
          <w:rFonts w:asciiTheme="majorBidi" w:hAnsiTheme="majorBidi" w:cstheme="majorBidi"/>
          <w:i/>
          <w:iCs/>
          <w:sz w:val="24"/>
          <w:szCs w:val="24"/>
        </w:rPr>
        <w:t xml:space="preserve"> sensu stricto</w:t>
      </w:r>
    </w:p>
    <w:p w:rsidR="00C81E4E" w:rsidRPr="0026249B" w:rsidRDefault="00324789" w:rsidP="0026249B">
      <w:pPr>
        <w:numPr>
          <w:ilvl w:val="1"/>
          <w:numId w:val="4"/>
        </w:numPr>
        <w:rPr>
          <w:rFonts w:asciiTheme="majorBidi" w:hAnsiTheme="majorBidi" w:cstheme="majorBidi"/>
          <w:sz w:val="24"/>
          <w:szCs w:val="24"/>
        </w:rPr>
      </w:pP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proofErr w:type="spellStart"/>
      <w:r w:rsidRPr="0026249B">
        <w:rPr>
          <w:rFonts w:asciiTheme="majorBidi" w:hAnsiTheme="majorBidi" w:cstheme="majorBidi"/>
          <w:i/>
          <w:iCs/>
          <w:sz w:val="24"/>
          <w:szCs w:val="24"/>
        </w:rPr>
        <w:t>Garinii</w:t>
      </w:r>
      <w:proofErr w:type="spellEnd"/>
      <w:r w:rsidRPr="0026249B">
        <w:rPr>
          <w:rFonts w:asciiTheme="majorBidi" w:hAnsiTheme="majorBidi" w:cstheme="majorBidi"/>
          <w:i/>
          <w:iCs/>
          <w:sz w:val="24"/>
          <w:szCs w:val="24"/>
        </w:rPr>
        <w:t xml:space="preserve"> </w:t>
      </w:r>
    </w:p>
    <w:p w:rsidR="00C81E4E" w:rsidRPr="0026249B" w:rsidRDefault="00324789" w:rsidP="0026249B">
      <w:pPr>
        <w:numPr>
          <w:ilvl w:val="1"/>
          <w:numId w:val="4"/>
        </w:numPr>
        <w:rPr>
          <w:rFonts w:asciiTheme="majorBidi" w:hAnsiTheme="majorBidi" w:cstheme="majorBidi"/>
          <w:sz w:val="24"/>
          <w:szCs w:val="24"/>
        </w:rPr>
      </w:pPr>
      <w:proofErr w:type="spellStart"/>
      <w:r w:rsidRPr="0026249B">
        <w:rPr>
          <w:rFonts w:asciiTheme="majorBidi" w:hAnsiTheme="majorBidi" w:cstheme="majorBidi"/>
          <w:i/>
          <w:iCs/>
          <w:sz w:val="24"/>
          <w:szCs w:val="24"/>
        </w:rPr>
        <w:t>Borellia</w:t>
      </w:r>
      <w:proofErr w:type="spellEnd"/>
      <w:r w:rsidRPr="0026249B">
        <w:rPr>
          <w:rFonts w:asciiTheme="majorBidi" w:hAnsiTheme="majorBidi" w:cstheme="majorBidi"/>
          <w:i/>
          <w:iCs/>
          <w:sz w:val="24"/>
          <w:szCs w:val="24"/>
        </w:rPr>
        <w:t xml:space="preserve"> </w:t>
      </w:r>
      <w:proofErr w:type="spellStart"/>
      <w:r w:rsidRPr="0026249B">
        <w:rPr>
          <w:rFonts w:asciiTheme="majorBidi" w:hAnsiTheme="majorBidi" w:cstheme="majorBidi"/>
          <w:i/>
          <w:iCs/>
          <w:sz w:val="24"/>
          <w:szCs w:val="24"/>
        </w:rPr>
        <w:t>Afzelii</w:t>
      </w:r>
      <w:proofErr w:type="spellEnd"/>
      <w:r w:rsidRPr="0026249B">
        <w:rPr>
          <w:rFonts w:asciiTheme="majorBidi" w:hAnsiTheme="majorBidi" w:cstheme="majorBidi"/>
          <w:i/>
          <w:iCs/>
          <w:sz w:val="24"/>
          <w:szCs w:val="24"/>
        </w:rPr>
        <w:t xml:space="preserve"> </w:t>
      </w:r>
    </w:p>
    <w:p w:rsidR="00C81E4E" w:rsidRPr="0026249B" w:rsidRDefault="00324789" w:rsidP="0026249B">
      <w:pPr>
        <w:numPr>
          <w:ilvl w:val="0"/>
          <w:numId w:val="4"/>
        </w:numPr>
        <w:rPr>
          <w:rFonts w:asciiTheme="majorBidi" w:hAnsiTheme="majorBidi" w:cstheme="majorBidi"/>
          <w:sz w:val="24"/>
          <w:szCs w:val="24"/>
        </w:rPr>
      </w:pPr>
      <w:r w:rsidRPr="0026249B">
        <w:rPr>
          <w:rFonts w:asciiTheme="majorBidi" w:hAnsiTheme="majorBidi" w:cstheme="majorBidi"/>
          <w:i/>
          <w:iCs/>
          <w:sz w:val="24"/>
          <w:szCs w:val="24"/>
        </w:rPr>
        <w:t xml:space="preserve">En Amérique du Nord :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proofErr w:type="spellStart"/>
      <w:r w:rsidRPr="0026249B">
        <w:rPr>
          <w:rFonts w:asciiTheme="majorBidi" w:hAnsiTheme="majorBidi" w:cstheme="majorBidi"/>
          <w:i/>
          <w:iCs/>
          <w:sz w:val="24"/>
          <w:szCs w:val="24"/>
        </w:rPr>
        <w:t>burgdorferi</w:t>
      </w:r>
      <w:proofErr w:type="spellEnd"/>
      <w:r w:rsidRPr="0026249B">
        <w:rPr>
          <w:rFonts w:asciiTheme="majorBidi" w:hAnsiTheme="majorBidi" w:cstheme="majorBidi"/>
          <w:i/>
          <w:iCs/>
          <w:sz w:val="24"/>
          <w:szCs w:val="24"/>
        </w:rPr>
        <w:t xml:space="preserve"> sensu stricto</w:t>
      </w:r>
    </w:p>
    <w:p w:rsidR="00C81E4E" w:rsidRPr="0026249B" w:rsidRDefault="00324789" w:rsidP="0026249B">
      <w:pPr>
        <w:numPr>
          <w:ilvl w:val="0"/>
          <w:numId w:val="5"/>
        </w:numPr>
        <w:rPr>
          <w:rFonts w:asciiTheme="majorBidi" w:hAnsiTheme="majorBidi" w:cstheme="majorBidi"/>
          <w:sz w:val="24"/>
          <w:szCs w:val="24"/>
        </w:rPr>
      </w:pPr>
      <w:r w:rsidRPr="0026249B">
        <w:rPr>
          <w:rFonts w:asciiTheme="majorBidi" w:hAnsiTheme="majorBidi" w:cstheme="majorBidi"/>
          <w:b/>
          <w:bCs/>
          <w:sz w:val="24"/>
          <w:szCs w:val="24"/>
          <w:u w:val="single"/>
        </w:rPr>
        <w:t>Réservoir :</w:t>
      </w:r>
    </w:p>
    <w:p w:rsidR="00C81E4E" w:rsidRPr="0026249B" w:rsidRDefault="00324789" w:rsidP="0026249B">
      <w:pPr>
        <w:numPr>
          <w:ilvl w:val="0"/>
          <w:numId w:val="6"/>
        </w:numPr>
        <w:rPr>
          <w:rFonts w:asciiTheme="majorBidi" w:hAnsiTheme="majorBidi" w:cstheme="majorBidi"/>
          <w:sz w:val="24"/>
          <w:szCs w:val="24"/>
        </w:rPr>
      </w:pPr>
      <w:r w:rsidRPr="0026249B">
        <w:rPr>
          <w:rFonts w:asciiTheme="majorBidi" w:hAnsiTheme="majorBidi" w:cstheme="majorBidi"/>
          <w:sz w:val="24"/>
          <w:szCs w:val="24"/>
        </w:rPr>
        <w:t xml:space="preserve">Mammifères (cervidés, bétails, petits rongeurs, chiens…) </w:t>
      </w:r>
    </w:p>
    <w:p w:rsidR="00C81E4E" w:rsidRPr="0026249B" w:rsidRDefault="00324789" w:rsidP="0026249B">
      <w:pPr>
        <w:numPr>
          <w:ilvl w:val="0"/>
          <w:numId w:val="6"/>
        </w:numPr>
        <w:rPr>
          <w:rFonts w:asciiTheme="majorBidi" w:hAnsiTheme="majorBidi" w:cstheme="majorBidi"/>
          <w:sz w:val="24"/>
          <w:szCs w:val="24"/>
        </w:rPr>
      </w:pPr>
      <w:r w:rsidRPr="0026249B">
        <w:rPr>
          <w:rFonts w:asciiTheme="majorBidi" w:hAnsiTheme="majorBidi" w:cstheme="majorBidi"/>
          <w:sz w:val="24"/>
          <w:szCs w:val="24"/>
        </w:rPr>
        <w:t>Oiseaux</w:t>
      </w:r>
    </w:p>
    <w:p w:rsidR="00C81E4E" w:rsidRPr="0026249B" w:rsidRDefault="00324789" w:rsidP="0026249B">
      <w:pPr>
        <w:numPr>
          <w:ilvl w:val="0"/>
          <w:numId w:val="6"/>
        </w:numPr>
        <w:rPr>
          <w:rFonts w:asciiTheme="majorBidi" w:hAnsiTheme="majorBidi" w:cstheme="majorBidi"/>
          <w:sz w:val="24"/>
          <w:szCs w:val="24"/>
        </w:rPr>
      </w:pPr>
      <w:r w:rsidRPr="0026249B">
        <w:rPr>
          <w:rFonts w:asciiTheme="majorBidi" w:hAnsiTheme="majorBidi" w:cstheme="majorBidi"/>
          <w:sz w:val="24"/>
          <w:szCs w:val="24"/>
        </w:rPr>
        <w:t>Tiques</w:t>
      </w:r>
    </w:p>
    <w:p w:rsidR="00C81E4E" w:rsidRPr="0026249B" w:rsidRDefault="00324789" w:rsidP="0026249B">
      <w:pPr>
        <w:numPr>
          <w:ilvl w:val="0"/>
          <w:numId w:val="7"/>
        </w:numPr>
        <w:rPr>
          <w:rFonts w:asciiTheme="majorBidi" w:hAnsiTheme="majorBidi" w:cstheme="majorBidi"/>
          <w:sz w:val="24"/>
          <w:szCs w:val="24"/>
        </w:rPr>
      </w:pPr>
      <w:r w:rsidRPr="0026249B">
        <w:rPr>
          <w:rFonts w:asciiTheme="majorBidi" w:hAnsiTheme="majorBidi" w:cstheme="majorBidi"/>
          <w:b/>
          <w:bCs/>
          <w:sz w:val="24"/>
          <w:szCs w:val="24"/>
          <w:u w:val="single"/>
        </w:rPr>
        <w:t>Transmissions :</w:t>
      </w:r>
      <w:r w:rsidRPr="0026249B">
        <w:rPr>
          <w:rFonts w:asciiTheme="majorBidi" w:hAnsiTheme="majorBidi" w:cstheme="majorBidi"/>
          <w:b/>
          <w:bCs/>
          <w:sz w:val="24"/>
          <w:szCs w:val="24"/>
        </w:rPr>
        <w:t xml:space="preserve">  </w:t>
      </w:r>
    </w:p>
    <w:p w:rsidR="00C81E4E" w:rsidRPr="0026249B" w:rsidRDefault="00324789" w:rsidP="0026249B">
      <w:pPr>
        <w:numPr>
          <w:ilvl w:val="0"/>
          <w:numId w:val="8"/>
        </w:numPr>
        <w:rPr>
          <w:rFonts w:asciiTheme="majorBidi" w:hAnsiTheme="majorBidi" w:cstheme="majorBidi"/>
          <w:sz w:val="24"/>
          <w:szCs w:val="24"/>
        </w:rPr>
      </w:pPr>
      <w:r w:rsidRPr="0026249B">
        <w:rPr>
          <w:rFonts w:asciiTheme="majorBidi" w:hAnsiTheme="majorBidi" w:cstheme="majorBidi"/>
          <w:sz w:val="24"/>
          <w:szCs w:val="24"/>
        </w:rPr>
        <w:t>Elle est transmise à l'homme par des tiques dures du genre Ixodes.</w:t>
      </w:r>
    </w:p>
    <w:p w:rsidR="00C81E4E" w:rsidRPr="0026249B" w:rsidRDefault="00324789" w:rsidP="0026249B">
      <w:pPr>
        <w:numPr>
          <w:ilvl w:val="0"/>
          <w:numId w:val="8"/>
        </w:numPr>
        <w:rPr>
          <w:rFonts w:asciiTheme="majorBidi" w:hAnsiTheme="majorBidi" w:cstheme="majorBidi"/>
          <w:sz w:val="24"/>
          <w:szCs w:val="24"/>
        </w:rPr>
      </w:pPr>
      <w:r w:rsidRPr="0026249B">
        <w:rPr>
          <w:rFonts w:asciiTheme="majorBidi" w:hAnsiTheme="majorBidi" w:cstheme="majorBidi"/>
          <w:sz w:val="24"/>
          <w:szCs w:val="24"/>
        </w:rPr>
        <w:t>Transmission</w:t>
      </w:r>
      <w:r w:rsidR="0026249B">
        <w:rPr>
          <w:rFonts w:asciiTheme="majorBidi" w:hAnsiTheme="majorBidi" w:cstheme="majorBidi"/>
          <w:sz w:val="24"/>
          <w:szCs w:val="24"/>
        </w:rPr>
        <w:t xml:space="preserve"> </w:t>
      </w:r>
      <w:r w:rsidRPr="0026249B">
        <w:rPr>
          <w:rFonts w:asciiTheme="majorBidi" w:hAnsiTheme="majorBidi" w:cstheme="majorBidi"/>
          <w:sz w:val="24"/>
          <w:szCs w:val="24"/>
        </w:rPr>
        <w:t xml:space="preserve">: début printemps – fin automne </w:t>
      </w:r>
    </w:p>
    <w:p w:rsidR="00C81E4E" w:rsidRPr="0026249B" w:rsidRDefault="00324789" w:rsidP="0026249B">
      <w:pPr>
        <w:numPr>
          <w:ilvl w:val="0"/>
          <w:numId w:val="9"/>
        </w:numPr>
        <w:rPr>
          <w:rFonts w:asciiTheme="majorBidi" w:hAnsiTheme="majorBidi" w:cstheme="majorBidi"/>
          <w:sz w:val="24"/>
          <w:szCs w:val="24"/>
        </w:rPr>
      </w:pPr>
      <w:r w:rsidRPr="0026249B">
        <w:rPr>
          <w:rFonts w:asciiTheme="majorBidi" w:hAnsiTheme="majorBidi" w:cstheme="majorBidi"/>
          <w:b/>
          <w:bCs/>
          <w:sz w:val="24"/>
          <w:szCs w:val="24"/>
          <w:u w:val="single"/>
        </w:rPr>
        <w:t>Répartition géographique :</w:t>
      </w:r>
    </w:p>
    <w:p w:rsidR="00C81E4E" w:rsidRPr="0026249B" w:rsidRDefault="00324789" w:rsidP="0026249B">
      <w:pPr>
        <w:numPr>
          <w:ilvl w:val="0"/>
          <w:numId w:val="10"/>
        </w:numPr>
        <w:rPr>
          <w:rFonts w:asciiTheme="majorBidi" w:hAnsiTheme="majorBidi" w:cstheme="majorBidi"/>
          <w:sz w:val="24"/>
          <w:szCs w:val="24"/>
        </w:rPr>
      </w:pPr>
      <w:r w:rsidRPr="0026249B">
        <w:rPr>
          <w:rFonts w:asciiTheme="majorBidi" w:hAnsiTheme="majorBidi" w:cstheme="majorBidi"/>
          <w:sz w:val="24"/>
          <w:szCs w:val="24"/>
        </w:rPr>
        <w:t>Existe sur tous les continents</w:t>
      </w:r>
    </w:p>
    <w:p w:rsidR="00C81E4E" w:rsidRPr="0026249B" w:rsidRDefault="00324789" w:rsidP="0026249B">
      <w:pPr>
        <w:numPr>
          <w:ilvl w:val="0"/>
          <w:numId w:val="10"/>
        </w:numPr>
        <w:rPr>
          <w:rFonts w:asciiTheme="majorBidi" w:hAnsiTheme="majorBidi" w:cstheme="majorBidi"/>
          <w:sz w:val="24"/>
          <w:szCs w:val="24"/>
        </w:rPr>
      </w:pPr>
      <w:r w:rsidRPr="0026249B">
        <w:rPr>
          <w:rFonts w:asciiTheme="majorBidi" w:hAnsiTheme="majorBidi" w:cstheme="majorBidi"/>
          <w:sz w:val="24"/>
          <w:szCs w:val="24"/>
        </w:rPr>
        <w:lastRenderedPageBreak/>
        <w:t xml:space="preserve">Prédomine dans les zones boisées, humides et tempérés de l’hémisphère Nord et à une altitude inférieure à 1000 m </w:t>
      </w:r>
    </w:p>
    <w:p w:rsidR="00C81E4E" w:rsidRPr="0026249B" w:rsidRDefault="00324789" w:rsidP="0026249B">
      <w:pPr>
        <w:numPr>
          <w:ilvl w:val="0"/>
          <w:numId w:val="10"/>
        </w:numPr>
        <w:rPr>
          <w:rFonts w:asciiTheme="majorBidi" w:hAnsiTheme="majorBidi" w:cstheme="majorBidi"/>
          <w:sz w:val="24"/>
          <w:szCs w:val="24"/>
        </w:rPr>
      </w:pPr>
      <w:r w:rsidRPr="0026249B">
        <w:rPr>
          <w:rFonts w:asciiTheme="majorBidi" w:hAnsiTheme="majorBidi" w:cstheme="majorBidi"/>
          <w:sz w:val="24"/>
          <w:szCs w:val="24"/>
        </w:rPr>
        <w:t>Activité à risque</w:t>
      </w:r>
      <w:r w:rsidR="00575AAA">
        <w:rPr>
          <w:rFonts w:asciiTheme="majorBidi" w:hAnsiTheme="majorBidi" w:cstheme="majorBidi"/>
          <w:sz w:val="24"/>
          <w:szCs w:val="24"/>
        </w:rPr>
        <w:t xml:space="preserve"> </w:t>
      </w:r>
      <w:r w:rsidRPr="0026249B">
        <w:rPr>
          <w:rFonts w:asciiTheme="majorBidi" w:hAnsiTheme="majorBidi" w:cstheme="majorBidi"/>
          <w:sz w:val="24"/>
          <w:szCs w:val="24"/>
        </w:rPr>
        <w:t xml:space="preserve">: promenade en forêt, camping… ainsi que travaux agricoles et forestiers, situations où elle est reconnue comme maladie professionnelle </w:t>
      </w:r>
    </w:p>
    <w:p w:rsidR="0026249B" w:rsidRPr="0026249B" w:rsidRDefault="0026249B" w:rsidP="0026249B">
      <w:pPr>
        <w:pStyle w:val="Paragraphedeliste"/>
        <w:numPr>
          <w:ilvl w:val="0"/>
          <w:numId w:val="30"/>
        </w:numPr>
        <w:rPr>
          <w:rFonts w:asciiTheme="majorBidi" w:hAnsiTheme="majorBidi" w:cstheme="majorBidi"/>
          <w:sz w:val="28"/>
          <w:szCs w:val="28"/>
          <w:u w:val="single"/>
        </w:rPr>
      </w:pPr>
      <w:r w:rsidRPr="0026249B">
        <w:rPr>
          <w:rFonts w:asciiTheme="majorBidi" w:hAnsiTheme="majorBidi" w:cstheme="majorBidi"/>
          <w:b/>
          <w:bCs/>
          <w:sz w:val="28"/>
          <w:szCs w:val="28"/>
          <w:u w:val="single"/>
        </w:rPr>
        <w:t>Pouvoir pathogène</w:t>
      </w:r>
    </w:p>
    <w:p w:rsidR="0026249B" w:rsidRPr="0026249B" w:rsidRDefault="0026249B" w:rsidP="0026249B">
      <w:pPr>
        <w:rPr>
          <w:rFonts w:asciiTheme="majorBidi" w:hAnsiTheme="majorBidi" w:cstheme="majorBidi"/>
          <w:sz w:val="24"/>
          <w:szCs w:val="24"/>
        </w:rPr>
      </w:pPr>
      <w:r w:rsidRPr="0026249B">
        <w:rPr>
          <w:rFonts w:asciiTheme="majorBidi" w:hAnsiTheme="majorBidi" w:cstheme="majorBidi"/>
          <w:sz w:val="24"/>
          <w:szCs w:val="24"/>
        </w:rPr>
        <w:t>En l’absence de traitement, la BL évolue en trois phases successives :</w:t>
      </w:r>
    </w:p>
    <w:p w:rsidR="00C81E4E" w:rsidRPr="0026249B" w:rsidRDefault="00324789" w:rsidP="0026249B">
      <w:pPr>
        <w:numPr>
          <w:ilvl w:val="0"/>
          <w:numId w:val="11"/>
        </w:numPr>
        <w:rPr>
          <w:rFonts w:asciiTheme="majorBidi" w:hAnsiTheme="majorBidi" w:cstheme="majorBidi"/>
          <w:sz w:val="24"/>
          <w:szCs w:val="24"/>
        </w:rPr>
      </w:pPr>
      <w:r w:rsidRPr="0026249B">
        <w:rPr>
          <w:rFonts w:asciiTheme="majorBidi" w:hAnsiTheme="majorBidi" w:cstheme="majorBidi"/>
          <w:b/>
          <w:bCs/>
          <w:sz w:val="24"/>
          <w:szCs w:val="24"/>
          <w:u w:val="single"/>
        </w:rPr>
        <w:t>Phase précoce localisée</w:t>
      </w:r>
      <w:r w:rsidR="0026249B">
        <w:rPr>
          <w:rFonts w:asciiTheme="majorBidi" w:hAnsiTheme="majorBidi" w:cstheme="majorBidi"/>
          <w:b/>
          <w:bCs/>
          <w:sz w:val="24"/>
          <w:szCs w:val="24"/>
          <w:u w:val="single"/>
        </w:rPr>
        <w:t xml:space="preserve"> </w:t>
      </w:r>
      <w:r w:rsidRPr="0026249B">
        <w:rPr>
          <w:rFonts w:asciiTheme="majorBidi" w:hAnsiTheme="majorBidi" w:cstheme="majorBidi"/>
          <w:b/>
          <w:bCs/>
          <w:sz w:val="24"/>
          <w:szCs w:val="24"/>
        </w:rPr>
        <w:t>:</w:t>
      </w:r>
      <w:r w:rsidRPr="0026249B">
        <w:rPr>
          <w:rFonts w:asciiTheme="majorBidi" w:hAnsiTheme="majorBidi" w:cstheme="majorBidi"/>
          <w:sz w:val="24"/>
          <w:szCs w:val="24"/>
        </w:rPr>
        <w:t xml:space="preserve"> correspond à </w:t>
      </w:r>
      <w:r w:rsidRPr="0026249B">
        <w:rPr>
          <w:rFonts w:asciiTheme="majorBidi" w:hAnsiTheme="majorBidi" w:cstheme="majorBidi"/>
          <w:b/>
          <w:bCs/>
          <w:sz w:val="24"/>
          <w:szCs w:val="24"/>
        </w:rPr>
        <w:t>l’érythème migrant (EM).</w:t>
      </w:r>
      <w:r w:rsidRPr="0026249B">
        <w:rPr>
          <w:rFonts w:asciiTheme="majorBidi" w:hAnsiTheme="majorBidi" w:cstheme="majorBidi"/>
          <w:sz w:val="24"/>
          <w:szCs w:val="24"/>
        </w:rPr>
        <w:t xml:space="preserve"> Il s’agit d’une macule érythémateuse d’extension centrifuge lente, centrée par la piqûre de tique, survenant 3-30 jours après l’inoculation et disparait spontanément en quelques semaines à quelques mois. Elle peut s’accompagner ou non de signes généraux. Absent dans 30-50% des cas.</w:t>
      </w:r>
    </w:p>
    <w:p w:rsidR="00C81E4E" w:rsidRPr="0026249B" w:rsidRDefault="00324789" w:rsidP="0026249B">
      <w:pPr>
        <w:numPr>
          <w:ilvl w:val="0"/>
          <w:numId w:val="12"/>
        </w:numPr>
        <w:rPr>
          <w:rFonts w:asciiTheme="majorBidi" w:hAnsiTheme="majorBidi" w:cstheme="majorBidi"/>
          <w:sz w:val="24"/>
          <w:szCs w:val="24"/>
        </w:rPr>
      </w:pPr>
      <w:r w:rsidRPr="0026249B">
        <w:rPr>
          <w:rFonts w:asciiTheme="majorBidi" w:hAnsiTheme="majorBidi" w:cstheme="majorBidi"/>
          <w:b/>
          <w:bCs/>
          <w:sz w:val="24"/>
          <w:szCs w:val="24"/>
          <w:u w:val="single"/>
        </w:rPr>
        <w:t>Phase précoce disséminée :</w:t>
      </w:r>
      <w:r w:rsidRPr="0026249B">
        <w:rPr>
          <w:rFonts w:asciiTheme="majorBidi" w:hAnsiTheme="majorBidi" w:cstheme="majorBidi"/>
          <w:b/>
          <w:bCs/>
          <w:sz w:val="24"/>
          <w:szCs w:val="24"/>
        </w:rPr>
        <w:t xml:space="preserve"> </w:t>
      </w:r>
      <w:r w:rsidRPr="0026249B">
        <w:rPr>
          <w:rFonts w:asciiTheme="majorBidi" w:hAnsiTheme="majorBidi" w:cstheme="majorBidi"/>
          <w:sz w:val="24"/>
          <w:szCs w:val="24"/>
        </w:rPr>
        <w:t>qui débute 3 à 4 semaines après l’EM. Elle est consécutive à la dissémination systémique des germes pour atteindre différents organes, notamment le système nerveux central (SNC), les articulations, les muscles, le cœur, les yeux et la peau.</w:t>
      </w:r>
    </w:p>
    <w:p w:rsidR="00C81E4E" w:rsidRPr="0026249B" w:rsidRDefault="00324789" w:rsidP="0026249B">
      <w:pPr>
        <w:numPr>
          <w:ilvl w:val="0"/>
          <w:numId w:val="13"/>
        </w:numPr>
        <w:rPr>
          <w:rFonts w:asciiTheme="majorBidi" w:hAnsiTheme="majorBidi" w:cstheme="majorBidi"/>
          <w:sz w:val="24"/>
          <w:szCs w:val="24"/>
        </w:rPr>
      </w:pPr>
      <w:r w:rsidRPr="0026249B">
        <w:rPr>
          <w:rFonts w:asciiTheme="majorBidi" w:hAnsiTheme="majorBidi" w:cstheme="majorBidi"/>
          <w:b/>
          <w:bCs/>
          <w:sz w:val="24"/>
          <w:szCs w:val="24"/>
          <w:u w:val="single"/>
        </w:rPr>
        <w:t>Phase tardive</w:t>
      </w:r>
      <w:r w:rsidR="0026249B">
        <w:rPr>
          <w:rFonts w:asciiTheme="majorBidi" w:hAnsiTheme="majorBidi" w:cstheme="majorBidi"/>
          <w:b/>
          <w:bCs/>
          <w:sz w:val="24"/>
          <w:szCs w:val="24"/>
          <w:u w:val="single"/>
        </w:rPr>
        <w:t xml:space="preserve"> </w:t>
      </w:r>
      <w:r w:rsidRPr="0026249B">
        <w:rPr>
          <w:rFonts w:asciiTheme="majorBidi" w:hAnsiTheme="majorBidi" w:cstheme="majorBidi"/>
          <w:b/>
          <w:bCs/>
          <w:sz w:val="24"/>
          <w:szCs w:val="24"/>
          <w:u w:val="single"/>
        </w:rPr>
        <w:t>:</w:t>
      </w:r>
      <w:r w:rsidRPr="0026249B">
        <w:rPr>
          <w:rFonts w:asciiTheme="majorBidi" w:hAnsiTheme="majorBidi" w:cstheme="majorBidi"/>
          <w:b/>
          <w:bCs/>
          <w:sz w:val="24"/>
          <w:szCs w:val="24"/>
        </w:rPr>
        <w:t xml:space="preserve"> </w:t>
      </w:r>
      <w:r w:rsidRPr="0026249B">
        <w:rPr>
          <w:rFonts w:asciiTheme="majorBidi" w:hAnsiTheme="majorBidi" w:cstheme="majorBidi"/>
          <w:sz w:val="24"/>
          <w:szCs w:val="24"/>
        </w:rPr>
        <w:t xml:space="preserve">qui débute quelques mois à plusieurs années après la contamination. Elle correspond à des manifestations focalisées suite à la présence de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et à des réactions inflammatoires ou immunitaires. Elle concerne prioritairement le SNC, les articulations et la peau.</w:t>
      </w:r>
    </w:p>
    <w:p w:rsidR="0026249B" w:rsidRPr="0026249B" w:rsidRDefault="0026249B" w:rsidP="0026249B">
      <w:pPr>
        <w:pStyle w:val="Paragraphedeliste"/>
        <w:numPr>
          <w:ilvl w:val="0"/>
          <w:numId w:val="30"/>
        </w:numPr>
        <w:rPr>
          <w:rFonts w:asciiTheme="majorBidi" w:hAnsiTheme="majorBidi" w:cstheme="majorBidi"/>
          <w:sz w:val="28"/>
          <w:szCs w:val="28"/>
          <w:u w:val="single"/>
        </w:rPr>
      </w:pPr>
      <w:r w:rsidRPr="0026249B">
        <w:rPr>
          <w:rFonts w:asciiTheme="majorBidi" w:hAnsiTheme="majorBidi" w:cstheme="majorBidi"/>
          <w:b/>
          <w:bCs/>
          <w:sz w:val="28"/>
          <w:szCs w:val="28"/>
          <w:u w:val="single"/>
        </w:rPr>
        <w:t>Diagnostic</w:t>
      </w:r>
    </w:p>
    <w:p w:rsidR="0026249B" w:rsidRPr="0026249B" w:rsidRDefault="0026249B" w:rsidP="0026249B">
      <w:pPr>
        <w:pStyle w:val="Paragraphedeliste"/>
        <w:numPr>
          <w:ilvl w:val="0"/>
          <w:numId w:val="31"/>
        </w:numPr>
        <w:rPr>
          <w:rFonts w:asciiTheme="majorBidi" w:hAnsiTheme="majorBidi" w:cstheme="majorBidi"/>
          <w:sz w:val="24"/>
          <w:szCs w:val="24"/>
        </w:rPr>
      </w:pPr>
      <w:r w:rsidRPr="0026249B">
        <w:rPr>
          <w:rFonts w:asciiTheme="majorBidi" w:hAnsiTheme="majorBidi" w:cstheme="majorBidi"/>
          <w:b/>
          <w:bCs/>
          <w:sz w:val="24"/>
          <w:szCs w:val="24"/>
          <w:u w:val="single"/>
        </w:rPr>
        <w:t>Prélèvements habituels</w:t>
      </w:r>
    </w:p>
    <w:p w:rsidR="00C81E4E" w:rsidRPr="0026249B" w:rsidRDefault="00324789" w:rsidP="0026249B">
      <w:pPr>
        <w:numPr>
          <w:ilvl w:val="0"/>
          <w:numId w:val="14"/>
        </w:numPr>
        <w:rPr>
          <w:rFonts w:asciiTheme="majorBidi" w:hAnsiTheme="majorBidi" w:cstheme="majorBidi"/>
          <w:sz w:val="24"/>
          <w:szCs w:val="24"/>
        </w:rPr>
      </w:pPr>
      <w:r w:rsidRPr="0026249B">
        <w:rPr>
          <w:rFonts w:asciiTheme="majorBidi" w:hAnsiTheme="majorBidi" w:cstheme="majorBidi"/>
          <w:sz w:val="24"/>
          <w:szCs w:val="24"/>
        </w:rPr>
        <w:t>biopsies cutanées, liquide articulaire ou biopsie synoviale, LCR, sang périphérique. Attention : germe très fragile.</w:t>
      </w:r>
    </w:p>
    <w:p w:rsidR="00C81E4E" w:rsidRPr="0026249B" w:rsidRDefault="00324789" w:rsidP="0026249B">
      <w:pPr>
        <w:numPr>
          <w:ilvl w:val="0"/>
          <w:numId w:val="14"/>
        </w:numPr>
        <w:rPr>
          <w:rFonts w:asciiTheme="majorBidi" w:hAnsiTheme="majorBidi" w:cstheme="majorBidi"/>
          <w:sz w:val="24"/>
          <w:szCs w:val="24"/>
        </w:rPr>
      </w:pPr>
      <w:r w:rsidRPr="0026249B">
        <w:rPr>
          <w:rFonts w:asciiTheme="majorBidi" w:hAnsiTheme="majorBidi" w:cstheme="majorBidi"/>
          <w:sz w:val="24"/>
          <w:szCs w:val="24"/>
        </w:rPr>
        <w:t>Phase EM : diagnostic clinique.</w:t>
      </w:r>
    </w:p>
    <w:p w:rsidR="0026249B" w:rsidRPr="0026249B" w:rsidRDefault="0026249B" w:rsidP="0026249B">
      <w:pPr>
        <w:pStyle w:val="Paragraphedeliste"/>
        <w:numPr>
          <w:ilvl w:val="0"/>
          <w:numId w:val="31"/>
        </w:numPr>
        <w:rPr>
          <w:rFonts w:asciiTheme="majorBidi" w:hAnsiTheme="majorBidi" w:cstheme="majorBidi"/>
          <w:b/>
          <w:bCs/>
          <w:sz w:val="24"/>
          <w:szCs w:val="24"/>
          <w:u w:val="single"/>
        </w:rPr>
      </w:pPr>
      <w:r w:rsidRPr="0026249B">
        <w:rPr>
          <w:rFonts w:asciiTheme="majorBidi" w:hAnsiTheme="majorBidi" w:cstheme="majorBidi"/>
          <w:b/>
          <w:bCs/>
          <w:sz w:val="24"/>
          <w:szCs w:val="24"/>
          <w:u w:val="single"/>
        </w:rPr>
        <w:t>Diagnostic direct</w:t>
      </w:r>
    </w:p>
    <w:p w:rsidR="00C81E4E" w:rsidRPr="0026249B" w:rsidRDefault="00324789" w:rsidP="0026249B">
      <w:pPr>
        <w:numPr>
          <w:ilvl w:val="0"/>
          <w:numId w:val="15"/>
        </w:numPr>
        <w:rPr>
          <w:rFonts w:asciiTheme="majorBidi" w:hAnsiTheme="majorBidi" w:cstheme="majorBidi"/>
          <w:sz w:val="24"/>
          <w:szCs w:val="24"/>
        </w:rPr>
      </w:pPr>
      <w:r w:rsidRPr="0026249B">
        <w:rPr>
          <w:rFonts w:asciiTheme="majorBidi" w:hAnsiTheme="majorBidi" w:cstheme="majorBidi"/>
          <w:b/>
          <w:bCs/>
          <w:sz w:val="24"/>
          <w:szCs w:val="24"/>
          <w:u w:val="single"/>
        </w:rPr>
        <w:t>Microscopie :</w:t>
      </w:r>
      <w:r w:rsidRPr="0026249B">
        <w:rPr>
          <w:rFonts w:asciiTheme="majorBidi" w:hAnsiTheme="majorBidi" w:cstheme="majorBidi"/>
          <w:b/>
          <w:bCs/>
          <w:sz w:val="24"/>
          <w:szCs w:val="24"/>
        </w:rPr>
        <w:t xml:space="preserve"> </w:t>
      </w:r>
      <w:r w:rsidRPr="0026249B">
        <w:rPr>
          <w:rFonts w:asciiTheme="majorBidi" w:hAnsiTheme="majorBidi" w:cstheme="majorBidi"/>
          <w:sz w:val="24"/>
          <w:szCs w:val="24"/>
        </w:rPr>
        <w:t xml:space="preserve">non faite pour </w:t>
      </w:r>
      <w:r w:rsidRPr="0026249B">
        <w:rPr>
          <w:rFonts w:asciiTheme="majorBidi" w:hAnsiTheme="majorBidi" w:cstheme="majorBidi"/>
          <w:i/>
          <w:iCs/>
          <w:sz w:val="24"/>
          <w:szCs w:val="24"/>
        </w:rPr>
        <w:t xml:space="preserve">B. </w:t>
      </w:r>
      <w:proofErr w:type="spellStart"/>
      <w:r w:rsidRPr="0026249B">
        <w:rPr>
          <w:rFonts w:asciiTheme="majorBidi" w:hAnsiTheme="majorBidi" w:cstheme="majorBidi"/>
          <w:i/>
          <w:iCs/>
          <w:sz w:val="24"/>
          <w:szCs w:val="24"/>
        </w:rPr>
        <w:t>burgdorferi</w:t>
      </w:r>
      <w:proofErr w:type="spellEnd"/>
    </w:p>
    <w:p w:rsidR="00C81E4E" w:rsidRPr="0026249B" w:rsidRDefault="00324789" w:rsidP="0026249B">
      <w:pPr>
        <w:numPr>
          <w:ilvl w:val="0"/>
          <w:numId w:val="15"/>
        </w:numPr>
        <w:rPr>
          <w:rFonts w:asciiTheme="majorBidi" w:hAnsiTheme="majorBidi" w:cstheme="majorBidi"/>
          <w:sz w:val="24"/>
          <w:szCs w:val="24"/>
        </w:rPr>
      </w:pPr>
      <w:r w:rsidRPr="0026249B">
        <w:rPr>
          <w:rFonts w:asciiTheme="majorBidi" w:hAnsiTheme="majorBidi" w:cstheme="majorBidi"/>
          <w:b/>
          <w:bCs/>
          <w:sz w:val="24"/>
          <w:szCs w:val="24"/>
          <w:u w:val="single"/>
        </w:rPr>
        <w:t>Culture :</w:t>
      </w:r>
    </w:p>
    <w:p w:rsidR="0026249B" w:rsidRPr="0026249B" w:rsidRDefault="0026249B" w:rsidP="0026249B">
      <w:pPr>
        <w:rPr>
          <w:rFonts w:asciiTheme="majorBidi" w:hAnsiTheme="majorBidi" w:cstheme="majorBidi"/>
          <w:sz w:val="24"/>
          <w:szCs w:val="24"/>
        </w:rPr>
      </w:pPr>
      <w:r w:rsidRPr="0026249B">
        <w:rPr>
          <w:rFonts w:asciiTheme="majorBidi" w:hAnsiTheme="majorBidi" w:cstheme="majorBidi"/>
          <w:sz w:val="24"/>
          <w:szCs w:val="24"/>
        </w:rPr>
        <w:t>Culture délicate et résultats tardifs exige des milieux complexes dérivés du milieu de Kelly (BSK II). Elle se fait surtout à partir des biopsies cutanées, réalisées en périphérie de l'EM.</w:t>
      </w:r>
    </w:p>
    <w:p w:rsidR="0026249B" w:rsidRPr="0026249B" w:rsidRDefault="0026249B" w:rsidP="0026249B">
      <w:pPr>
        <w:rPr>
          <w:rFonts w:asciiTheme="majorBidi" w:hAnsiTheme="majorBidi" w:cstheme="majorBidi"/>
          <w:sz w:val="24"/>
          <w:szCs w:val="24"/>
        </w:rPr>
      </w:pPr>
      <w:r w:rsidRPr="0026249B">
        <w:rPr>
          <w:rFonts w:asciiTheme="majorBidi" w:hAnsiTheme="majorBidi" w:cstheme="majorBidi"/>
          <w:sz w:val="24"/>
          <w:szCs w:val="24"/>
        </w:rPr>
        <w:t xml:space="preserve">Les cultures incubés à 30 - 33°C, repiqués/semaine pendant 2 mois. L’observation de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sz w:val="24"/>
          <w:szCs w:val="24"/>
        </w:rPr>
        <w:t xml:space="preserve"> à la morphologie et </w:t>
      </w:r>
      <w:bookmarkStart w:id="0" w:name="_GoBack"/>
      <w:bookmarkEnd w:id="0"/>
      <w:r w:rsidR="00575AAA" w:rsidRPr="0026249B">
        <w:rPr>
          <w:rFonts w:asciiTheme="majorBidi" w:hAnsiTheme="majorBidi" w:cstheme="majorBidi"/>
          <w:sz w:val="24"/>
          <w:szCs w:val="24"/>
        </w:rPr>
        <w:t>à la mobilité caractéristique</w:t>
      </w:r>
      <w:r w:rsidRPr="0026249B">
        <w:rPr>
          <w:rFonts w:asciiTheme="majorBidi" w:hAnsiTheme="majorBidi" w:cstheme="majorBidi"/>
          <w:sz w:val="24"/>
          <w:szCs w:val="24"/>
        </w:rPr>
        <w:t xml:space="preserve"> au microscope à fond noir est pathognomonique.</w:t>
      </w:r>
    </w:p>
    <w:p w:rsidR="00C81E4E" w:rsidRPr="0026249B" w:rsidRDefault="00324789" w:rsidP="0026249B">
      <w:pPr>
        <w:numPr>
          <w:ilvl w:val="0"/>
          <w:numId w:val="16"/>
        </w:numPr>
        <w:rPr>
          <w:rFonts w:asciiTheme="majorBidi" w:hAnsiTheme="majorBidi" w:cstheme="majorBidi"/>
          <w:sz w:val="24"/>
          <w:szCs w:val="24"/>
        </w:rPr>
      </w:pPr>
      <w:r w:rsidRPr="0026249B">
        <w:rPr>
          <w:rFonts w:asciiTheme="majorBidi" w:hAnsiTheme="majorBidi" w:cstheme="majorBidi"/>
          <w:b/>
          <w:bCs/>
          <w:sz w:val="24"/>
          <w:szCs w:val="24"/>
          <w:u w:val="single"/>
        </w:rPr>
        <w:t>Méthodes Moléculaires</w:t>
      </w:r>
    </w:p>
    <w:p w:rsidR="0026249B" w:rsidRPr="0026249B" w:rsidRDefault="0026249B" w:rsidP="0026249B">
      <w:pPr>
        <w:rPr>
          <w:rFonts w:asciiTheme="majorBidi" w:hAnsiTheme="majorBidi" w:cstheme="majorBidi"/>
          <w:sz w:val="24"/>
          <w:szCs w:val="24"/>
        </w:rPr>
      </w:pPr>
      <w:r w:rsidRPr="0026249B">
        <w:rPr>
          <w:rFonts w:asciiTheme="majorBidi" w:hAnsiTheme="majorBidi" w:cstheme="majorBidi"/>
          <w:sz w:val="24"/>
          <w:szCs w:val="24"/>
        </w:rPr>
        <w:t>PCR, outil diagnostique efficace, en particulier pour les atteintes cutanées et articulaires.</w:t>
      </w:r>
    </w:p>
    <w:p w:rsidR="0026249B" w:rsidRPr="0026249B" w:rsidRDefault="0026249B" w:rsidP="0026249B">
      <w:pPr>
        <w:pStyle w:val="Paragraphedeliste"/>
        <w:numPr>
          <w:ilvl w:val="0"/>
          <w:numId w:val="31"/>
        </w:numPr>
        <w:rPr>
          <w:rFonts w:asciiTheme="majorBidi" w:hAnsiTheme="majorBidi" w:cstheme="majorBidi"/>
          <w:b/>
          <w:bCs/>
          <w:sz w:val="24"/>
          <w:szCs w:val="24"/>
          <w:u w:val="single"/>
        </w:rPr>
      </w:pPr>
      <w:r w:rsidRPr="0026249B">
        <w:rPr>
          <w:rFonts w:asciiTheme="majorBidi" w:hAnsiTheme="majorBidi" w:cstheme="majorBidi"/>
          <w:b/>
          <w:bCs/>
          <w:sz w:val="24"/>
          <w:szCs w:val="24"/>
          <w:u w:val="single"/>
        </w:rPr>
        <w:t>Diagnostic indirect (Sérologie)</w:t>
      </w:r>
    </w:p>
    <w:p w:rsidR="00C81E4E" w:rsidRPr="0026249B" w:rsidRDefault="00324789" w:rsidP="0026249B">
      <w:pPr>
        <w:numPr>
          <w:ilvl w:val="0"/>
          <w:numId w:val="17"/>
        </w:numPr>
        <w:rPr>
          <w:rFonts w:asciiTheme="majorBidi" w:hAnsiTheme="majorBidi" w:cstheme="majorBidi"/>
          <w:sz w:val="24"/>
          <w:szCs w:val="24"/>
        </w:rPr>
      </w:pPr>
      <w:r w:rsidRPr="0026249B">
        <w:rPr>
          <w:rFonts w:asciiTheme="majorBidi" w:hAnsiTheme="majorBidi" w:cstheme="majorBidi"/>
          <w:sz w:val="24"/>
          <w:szCs w:val="24"/>
        </w:rPr>
        <w:t xml:space="preserve">Sur sérum et/ou sur LCR. Recherche </w:t>
      </w:r>
      <w:proofErr w:type="spellStart"/>
      <w:r w:rsidRPr="0026249B">
        <w:rPr>
          <w:rFonts w:asciiTheme="majorBidi" w:hAnsiTheme="majorBidi" w:cstheme="majorBidi"/>
          <w:sz w:val="24"/>
          <w:szCs w:val="24"/>
        </w:rPr>
        <w:t>d'IgG</w:t>
      </w:r>
      <w:proofErr w:type="spellEnd"/>
      <w:r w:rsidRPr="0026249B">
        <w:rPr>
          <w:rFonts w:asciiTheme="majorBidi" w:hAnsiTheme="majorBidi" w:cstheme="majorBidi"/>
          <w:sz w:val="24"/>
          <w:szCs w:val="24"/>
        </w:rPr>
        <w:t xml:space="preserve">, </w:t>
      </w:r>
      <w:proofErr w:type="spellStart"/>
      <w:r w:rsidRPr="0026249B">
        <w:rPr>
          <w:rFonts w:asciiTheme="majorBidi" w:hAnsiTheme="majorBidi" w:cstheme="majorBidi"/>
          <w:sz w:val="24"/>
          <w:szCs w:val="24"/>
        </w:rPr>
        <w:t>d'IgM</w:t>
      </w:r>
      <w:proofErr w:type="spellEnd"/>
      <w:r w:rsidRPr="0026249B">
        <w:rPr>
          <w:rFonts w:asciiTheme="majorBidi" w:hAnsiTheme="majorBidi" w:cstheme="majorBidi"/>
          <w:sz w:val="24"/>
          <w:szCs w:val="24"/>
        </w:rPr>
        <w:t xml:space="preserve"> ou d'</w:t>
      </w:r>
      <w:proofErr w:type="spellStart"/>
      <w:r w:rsidRPr="0026249B">
        <w:rPr>
          <w:rFonts w:asciiTheme="majorBidi" w:hAnsiTheme="majorBidi" w:cstheme="majorBidi"/>
          <w:sz w:val="24"/>
          <w:szCs w:val="24"/>
        </w:rPr>
        <w:t>Ig</w:t>
      </w:r>
      <w:proofErr w:type="spellEnd"/>
      <w:r w:rsidRPr="0026249B">
        <w:rPr>
          <w:rFonts w:asciiTheme="majorBidi" w:hAnsiTheme="majorBidi" w:cstheme="majorBidi"/>
          <w:sz w:val="24"/>
          <w:szCs w:val="24"/>
        </w:rPr>
        <w:t xml:space="preserve"> totales.</w:t>
      </w:r>
    </w:p>
    <w:p w:rsidR="00C81E4E" w:rsidRPr="0026249B" w:rsidRDefault="00324789" w:rsidP="0026249B">
      <w:pPr>
        <w:numPr>
          <w:ilvl w:val="0"/>
          <w:numId w:val="17"/>
        </w:numPr>
        <w:rPr>
          <w:rFonts w:asciiTheme="majorBidi" w:hAnsiTheme="majorBidi" w:cstheme="majorBidi"/>
          <w:sz w:val="24"/>
          <w:szCs w:val="24"/>
        </w:rPr>
      </w:pPr>
      <w:r w:rsidRPr="0026249B">
        <w:rPr>
          <w:rFonts w:asciiTheme="majorBidi" w:hAnsiTheme="majorBidi" w:cstheme="majorBidi"/>
          <w:sz w:val="24"/>
          <w:szCs w:val="24"/>
        </w:rPr>
        <w:t xml:space="preserve">Se fait par </w:t>
      </w:r>
      <w:r w:rsidRPr="0026249B">
        <w:rPr>
          <w:rFonts w:asciiTheme="majorBidi" w:hAnsiTheme="majorBidi" w:cstheme="majorBidi"/>
          <w:b/>
          <w:bCs/>
          <w:sz w:val="24"/>
          <w:szCs w:val="24"/>
        </w:rPr>
        <w:t>IFI</w:t>
      </w:r>
      <w:r w:rsidRPr="0026249B">
        <w:rPr>
          <w:rFonts w:asciiTheme="majorBidi" w:hAnsiTheme="majorBidi" w:cstheme="majorBidi"/>
          <w:sz w:val="24"/>
          <w:szCs w:val="24"/>
        </w:rPr>
        <w:t xml:space="preserve"> ou </w:t>
      </w:r>
      <w:r w:rsidRPr="0026249B">
        <w:rPr>
          <w:rFonts w:asciiTheme="majorBidi" w:hAnsiTheme="majorBidi" w:cstheme="majorBidi"/>
          <w:b/>
          <w:bCs/>
          <w:sz w:val="24"/>
          <w:szCs w:val="24"/>
        </w:rPr>
        <w:t xml:space="preserve">ELISA, </w:t>
      </w:r>
      <w:r w:rsidRPr="0026249B">
        <w:rPr>
          <w:rFonts w:asciiTheme="majorBidi" w:hAnsiTheme="majorBidi" w:cstheme="majorBidi"/>
          <w:sz w:val="24"/>
          <w:szCs w:val="24"/>
        </w:rPr>
        <w:t>spécificité médiocre</w:t>
      </w:r>
    </w:p>
    <w:p w:rsidR="00C81E4E" w:rsidRPr="0026249B" w:rsidRDefault="00324789" w:rsidP="0026249B">
      <w:pPr>
        <w:numPr>
          <w:ilvl w:val="0"/>
          <w:numId w:val="17"/>
        </w:numPr>
        <w:rPr>
          <w:rFonts w:asciiTheme="majorBidi" w:hAnsiTheme="majorBidi" w:cstheme="majorBidi"/>
          <w:sz w:val="24"/>
          <w:szCs w:val="24"/>
        </w:rPr>
      </w:pPr>
      <w:r w:rsidRPr="0026249B">
        <w:rPr>
          <w:rFonts w:asciiTheme="majorBidi" w:hAnsiTheme="majorBidi" w:cstheme="majorBidi"/>
          <w:b/>
          <w:bCs/>
          <w:sz w:val="24"/>
          <w:szCs w:val="24"/>
        </w:rPr>
        <w:t>Western-Blot</w:t>
      </w:r>
      <w:r w:rsidRPr="0026249B">
        <w:rPr>
          <w:rFonts w:asciiTheme="majorBidi" w:hAnsiTheme="majorBidi" w:cstheme="majorBidi"/>
          <w:sz w:val="24"/>
          <w:szCs w:val="24"/>
        </w:rPr>
        <w:t xml:space="preserve"> (étude de la réponse anticorps vis-à-vis des différents antigènes) plus sensible et plus spécifique, permet d’affirmer tout résultat positif ou douteux en </w:t>
      </w:r>
      <w:r w:rsidR="0026249B" w:rsidRPr="0026249B">
        <w:rPr>
          <w:rFonts w:asciiTheme="majorBidi" w:hAnsiTheme="majorBidi" w:cstheme="majorBidi"/>
          <w:sz w:val="24"/>
          <w:szCs w:val="24"/>
        </w:rPr>
        <w:t>screening.</w:t>
      </w:r>
    </w:p>
    <w:p w:rsidR="0026249B" w:rsidRPr="0026249B" w:rsidRDefault="0026249B" w:rsidP="0026249B">
      <w:pPr>
        <w:pStyle w:val="Paragraphedeliste"/>
        <w:numPr>
          <w:ilvl w:val="0"/>
          <w:numId w:val="30"/>
        </w:numPr>
        <w:rPr>
          <w:rFonts w:asciiTheme="majorBidi" w:hAnsiTheme="majorBidi" w:cstheme="majorBidi"/>
          <w:sz w:val="28"/>
          <w:szCs w:val="28"/>
          <w:u w:val="single"/>
        </w:rPr>
      </w:pPr>
      <w:r w:rsidRPr="0026249B">
        <w:rPr>
          <w:rFonts w:asciiTheme="majorBidi" w:hAnsiTheme="majorBidi" w:cstheme="majorBidi"/>
          <w:b/>
          <w:bCs/>
          <w:sz w:val="28"/>
          <w:szCs w:val="28"/>
          <w:u w:val="single"/>
        </w:rPr>
        <w:t xml:space="preserve">Traitement </w:t>
      </w:r>
    </w:p>
    <w:p w:rsidR="00C81E4E" w:rsidRPr="0026249B" w:rsidRDefault="00324789" w:rsidP="0026249B">
      <w:pPr>
        <w:numPr>
          <w:ilvl w:val="0"/>
          <w:numId w:val="18"/>
        </w:numPr>
        <w:rPr>
          <w:rFonts w:asciiTheme="majorBidi" w:hAnsiTheme="majorBidi" w:cstheme="majorBidi"/>
          <w:sz w:val="24"/>
          <w:szCs w:val="24"/>
        </w:rPr>
      </w:pPr>
      <w:r w:rsidRPr="0026249B">
        <w:rPr>
          <w:rFonts w:asciiTheme="majorBidi" w:hAnsiTheme="majorBidi" w:cstheme="majorBidi"/>
          <w:b/>
          <w:bCs/>
          <w:sz w:val="24"/>
          <w:szCs w:val="24"/>
          <w:u w:val="single"/>
        </w:rPr>
        <w:t>À la phase précoce</w:t>
      </w:r>
      <w:r w:rsidR="0026249B">
        <w:rPr>
          <w:rFonts w:asciiTheme="majorBidi" w:hAnsiTheme="majorBidi" w:cstheme="majorBidi"/>
          <w:b/>
          <w:bCs/>
          <w:sz w:val="24"/>
          <w:szCs w:val="24"/>
          <w:u w:val="single"/>
        </w:rPr>
        <w:t xml:space="preserve"> </w:t>
      </w:r>
      <w:r w:rsidRPr="0026249B">
        <w:rPr>
          <w:rFonts w:asciiTheme="majorBidi" w:hAnsiTheme="majorBidi" w:cstheme="majorBidi"/>
          <w:b/>
          <w:bCs/>
          <w:sz w:val="24"/>
          <w:szCs w:val="24"/>
        </w:rPr>
        <w:t xml:space="preserve">: </w:t>
      </w:r>
      <w:r w:rsidRPr="0026249B">
        <w:rPr>
          <w:rFonts w:asciiTheme="majorBidi" w:hAnsiTheme="majorBidi" w:cstheme="majorBidi"/>
          <w:sz w:val="24"/>
          <w:szCs w:val="24"/>
        </w:rPr>
        <w:t xml:space="preserve">l'amoxicilline ou les cyclines telles que la </w:t>
      </w:r>
      <w:proofErr w:type="spellStart"/>
      <w:r w:rsidRPr="0026249B">
        <w:rPr>
          <w:rFonts w:asciiTheme="majorBidi" w:hAnsiTheme="majorBidi" w:cstheme="majorBidi"/>
          <w:sz w:val="24"/>
          <w:szCs w:val="24"/>
        </w:rPr>
        <w:t>doxycycline</w:t>
      </w:r>
      <w:proofErr w:type="spellEnd"/>
      <w:r w:rsidRPr="0026249B">
        <w:rPr>
          <w:rFonts w:asciiTheme="majorBidi" w:hAnsiTheme="majorBidi" w:cstheme="majorBidi"/>
          <w:sz w:val="24"/>
          <w:szCs w:val="24"/>
        </w:rPr>
        <w:t>.</w:t>
      </w:r>
    </w:p>
    <w:p w:rsidR="0026249B" w:rsidRPr="0026249B" w:rsidRDefault="0026249B" w:rsidP="0026249B">
      <w:pPr>
        <w:rPr>
          <w:rFonts w:asciiTheme="majorBidi" w:hAnsiTheme="majorBidi" w:cstheme="majorBidi"/>
          <w:sz w:val="24"/>
          <w:szCs w:val="24"/>
        </w:rPr>
      </w:pPr>
      <w:r w:rsidRPr="0026249B">
        <w:rPr>
          <w:rFonts w:asciiTheme="majorBidi" w:hAnsiTheme="majorBidi" w:cstheme="majorBidi"/>
          <w:sz w:val="24"/>
          <w:szCs w:val="24"/>
        </w:rPr>
        <w:lastRenderedPageBreak/>
        <w:t xml:space="preserve">Chez l'enfant, une pénicilline sera préférée comme l'amoxicilline. </w:t>
      </w:r>
    </w:p>
    <w:p w:rsidR="00C81E4E" w:rsidRPr="0026249B" w:rsidRDefault="00324789" w:rsidP="0026249B">
      <w:pPr>
        <w:numPr>
          <w:ilvl w:val="0"/>
          <w:numId w:val="19"/>
        </w:numPr>
        <w:rPr>
          <w:rFonts w:asciiTheme="majorBidi" w:hAnsiTheme="majorBidi" w:cstheme="majorBidi"/>
          <w:sz w:val="24"/>
          <w:szCs w:val="24"/>
        </w:rPr>
      </w:pPr>
      <w:r w:rsidRPr="0026249B">
        <w:rPr>
          <w:rFonts w:asciiTheme="majorBidi" w:hAnsiTheme="majorBidi" w:cstheme="majorBidi"/>
          <w:b/>
          <w:bCs/>
          <w:sz w:val="24"/>
          <w:szCs w:val="24"/>
          <w:u w:val="single"/>
        </w:rPr>
        <w:t>Devant une forme sévère</w:t>
      </w:r>
      <w:r w:rsidR="0026249B">
        <w:rPr>
          <w:rFonts w:asciiTheme="majorBidi" w:hAnsiTheme="majorBidi" w:cstheme="majorBidi"/>
          <w:b/>
          <w:bCs/>
          <w:sz w:val="24"/>
          <w:szCs w:val="24"/>
          <w:u w:val="single"/>
        </w:rPr>
        <w:t xml:space="preserve"> </w:t>
      </w:r>
      <w:r w:rsidRPr="0026249B">
        <w:rPr>
          <w:rFonts w:asciiTheme="majorBidi" w:hAnsiTheme="majorBidi" w:cstheme="majorBidi"/>
          <w:b/>
          <w:bCs/>
          <w:sz w:val="24"/>
          <w:szCs w:val="24"/>
          <w:u w:val="single"/>
        </w:rPr>
        <w:t xml:space="preserve">: </w:t>
      </w:r>
      <w:r w:rsidRPr="0026249B">
        <w:rPr>
          <w:rFonts w:asciiTheme="majorBidi" w:hAnsiTheme="majorBidi" w:cstheme="majorBidi"/>
          <w:sz w:val="24"/>
          <w:szCs w:val="24"/>
        </w:rPr>
        <w:t>une C3G (</w:t>
      </w:r>
      <w:proofErr w:type="spellStart"/>
      <w:r w:rsidRPr="0026249B">
        <w:rPr>
          <w:rFonts w:asciiTheme="majorBidi" w:hAnsiTheme="majorBidi" w:cstheme="majorBidi"/>
          <w:sz w:val="24"/>
          <w:szCs w:val="24"/>
        </w:rPr>
        <w:t>ceftriaxone</w:t>
      </w:r>
      <w:proofErr w:type="spellEnd"/>
      <w:r w:rsidRPr="0026249B">
        <w:rPr>
          <w:rFonts w:asciiTheme="majorBidi" w:hAnsiTheme="majorBidi" w:cstheme="majorBidi"/>
          <w:sz w:val="24"/>
          <w:szCs w:val="24"/>
        </w:rPr>
        <w:t xml:space="preserve">). </w:t>
      </w:r>
    </w:p>
    <w:p w:rsidR="0026249B" w:rsidRPr="0026249B" w:rsidRDefault="0026249B" w:rsidP="0026249B">
      <w:pPr>
        <w:rPr>
          <w:rFonts w:asciiTheme="majorBidi" w:hAnsiTheme="majorBidi" w:cstheme="majorBidi"/>
          <w:sz w:val="24"/>
          <w:szCs w:val="24"/>
        </w:rPr>
      </w:pPr>
      <w:r w:rsidRPr="0026249B">
        <w:rPr>
          <w:rFonts w:asciiTheme="majorBidi" w:hAnsiTheme="majorBidi" w:cstheme="majorBidi"/>
          <w:sz w:val="24"/>
          <w:szCs w:val="24"/>
        </w:rPr>
        <w:t>En cas d'allergie aux pénicillines, parmi les macrolides, l'</w:t>
      </w:r>
      <w:proofErr w:type="spellStart"/>
      <w:r w:rsidRPr="0026249B">
        <w:rPr>
          <w:rFonts w:asciiTheme="majorBidi" w:hAnsiTheme="majorBidi" w:cstheme="majorBidi"/>
          <w:sz w:val="24"/>
          <w:szCs w:val="24"/>
        </w:rPr>
        <w:t>azithromycine</w:t>
      </w:r>
      <w:proofErr w:type="spellEnd"/>
      <w:r w:rsidRPr="0026249B">
        <w:rPr>
          <w:rFonts w:asciiTheme="majorBidi" w:hAnsiTheme="majorBidi" w:cstheme="majorBidi"/>
          <w:sz w:val="24"/>
          <w:szCs w:val="24"/>
        </w:rPr>
        <w:t xml:space="preserve"> peut être prescrite.</w:t>
      </w:r>
    </w:p>
    <w:p w:rsidR="0026249B" w:rsidRPr="0026249B" w:rsidRDefault="0026249B" w:rsidP="0026249B">
      <w:pPr>
        <w:pStyle w:val="Paragraphedeliste"/>
        <w:numPr>
          <w:ilvl w:val="0"/>
          <w:numId w:val="30"/>
        </w:numPr>
        <w:rPr>
          <w:rFonts w:asciiTheme="majorBidi" w:hAnsiTheme="majorBidi" w:cstheme="majorBidi"/>
          <w:sz w:val="28"/>
          <w:szCs w:val="28"/>
          <w:u w:val="single"/>
        </w:rPr>
      </w:pPr>
      <w:r w:rsidRPr="0026249B">
        <w:rPr>
          <w:rFonts w:asciiTheme="majorBidi" w:hAnsiTheme="majorBidi" w:cstheme="majorBidi"/>
          <w:b/>
          <w:bCs/>
          <w:sz w:val="28"/>
          <w:szCs w:val="28"/>
          <w:u w:val="single"/>
        </w:rPr>
        <w:t xml:space="preserve">Prophylaxie </w:t>
      </w:r>
    </w:p>
    <w:p w:rsidR="00C81E4E" w:rsidRPr="0026249B" w:rsidRDefault="00324789" w:rsidP="0026249B">
      <w:pPr>
        <w:numPr>
          <w:ilvl w:val="0"/>
          <w:numId w:val="20"/>
        </w:numPr>
        <w:rPr>
          <w:rFonts w:asciiTheme="majorBidi" w:hAnsiTheme="majorBidi" w:cstheme="majorBidi"/>
          <w:sz w:val="24"/>
          <w:szCs w:val="24"/>
        </w:rPr>
      </w:pPr>
      <w:r w:rsidRPr="0026249B">
        <w:rPr>
          <w:rFonts w:asciiTheme="majorBidi" w:hAnsiTheme="majorBidi" w:cstheme="majorBidi"/>
          <w:sz w:val="24"/>
          <w:szCs w:val="24"/>
        </w:rPr>
        <w:t>Le port de vêtements protecteurs (manches longues, pantalons...)</w:t>
      </w:r>
    </w:p>
    <w:p w:rsidR="00C81E4E" w:rsidRPr="0026249B" w:rsidRDefault="00324789" w:rsidP="0026249B">
      <w:pPr>
        <w:numPr>
          <w:ilvl w:val="0"/>
          <w:numId w:val="20"/>
        </w:numPr>
        <w:rPr>
          <w:rFonts w:asciiTheme="majorBidi" w:hAnsiTheme="majorBidi" w:cstheme="majorBidi"/>
          <w:sz w:val="24"/>
          <w:szCs w:val="24"/>
        </w:rPr>
      </w:pPr>
      <w:r w:rsidRPr="0026249B">
        <w:rPr>
          <w:rFonts w:asciiTheme="majorBidi" w:hAnsiTheme="majorBidi" w:cstheme="majorBidi"/>
          <w:sz w:val="24"/>
          <w:szCs w:val="24"/>
        </w:rPr>
        <w:t>Le choix de vêtements clairs pour repérer les tiques.</w:t>
      </w:r>
    </w:p>
    <w:p w:rsidR="00C81E4E" w:rsidRPr="0026249B" w:rsidRDefault="00324789" w:rsidP="0026249B">
      <w:pPr>
        <w:numPr>
          <w:ilvl w:val="0"/>
          <w:numId w:val="20"/>
        </w:numPr>
        <w:rPr>
          <w:rFonts w:asciiTheme="majorBidi" w:hAnsiTheme="majorBidi" w:cstheme="majorBidi"/>
          <w:sz w:val="24"/>
          <w:szCs w:val="24"/>
        </w:rPr>
      </w:pPr>
      <w:r w:rsidRPr="0026249B">
        <w:rPr>
          <w:rFonts w:asciiTheme="majorBidi" w:hAnsiTheme="majorBidi" w:cstheme="majorBidi"/>
          <w:sz w:val="24"/>
          <w:szCs w:val="24"/>
        </w:rPr>
        <w:t xml:space="preserve">L’usage des répulsifs cutanés et/ou vestimentaires sera utile. </w:t>
      </w:r>
    </w:p>
    <w:p w:rsidR="00C81E4E" w:rsidRPr="0026249B" w:rsidRDefault="00324789" w:rsidP="0026249B">
      <w:pPr>
        <w:numPr>
          <w:ilvl w:val="0"/>
          <w:numId w:val="20"/>
        </w:numPr>
        <w:rPr>
          <w:rFonts w:asciiTheme="majorBidi" w:hAnsiTheme="majorBidi" w:cstheme="majorBidi"/>
          <w:sz w:val="24"/>
          <w:szCs w:val="24"/>
        </w:rPr>
      </w:pPr>
      <w:r w:rsidRPr="0026249B">
        <w:rPr>
          <w:rFonts w:asciiTheme="majorBidi" w:hAnsiTheme="majorBidi" w:cstheme="majorBidi"/>
          <w:sz w:val="24"/>
          <w:szCs w:val="24"/>
        </w:rPr>
        <w:t xml:space="preserve">Examen minutieux du revêtement cutané </w:t>
      </w:r>
    </w:p>
    <w:p w:rsidR="00C81E4E" w:rsidRPr="0026249B" w:rsidRDefault="00324789" w:rsidP="0026249B">
      <w:pPr>
        <w:numPr>
          <w:ilvl w:val="0"/>
          <w:numId w:val="20"/>
        </w:numPr>
        <w:rPr>
          <w:rFonts w:asciiTheme="majorBidi" w:hAnsiTheme="majorBidi" w:cstheme="majorBidi"/>
          <w:sz w:val="24"/>
          <w:szCs w:val="24"/>
        </w:rPr>
      </w:pPr>
      <w:r w:rsidRPr="0026249B">
        <w:rPr>
          <w:rFonts w:asciiTheme="majorBidi" w:hAnsiTheme="majorBidi" w:cstheme="majorBidi"/>
          <w:sz w:val="24"/>
          <w:szCs w:val="24"/>
        </w:rPr>
        <w:t xml:space="preserve">En cas de piqure, extraire la tique le plus vite possible pour diminuer le risque de contamination </w:t>
      </w:r>
    </w:p>
    <w:p w:rsidR="00C81E4E" w:rsidRPr="0026249B" w:rsidRDefault="00324789" w:rsidP="0026249B">
      <w:pPr>
        <w:numPr>
          <w:ilvl w:val="0"/>
          <w:numId w:val="20"/>
        </w:numPr>
        <w:rPr>
          <w:rFonts w:asciiTheme="majorBidi" w:hAnsiTheme="majorBidi" w:cstheme="majorBidi"/>
          <w:sz w:val="24"/>
          <w:szCs w:val="24"/>
        </w:rPr>
      </w:pPr>
      <w:r w:rsidRPr="0026249B">
        <w:rPr>
          <w:rFonts w:asciiTheme="majorBidi" w:hAnsiTheme="majorBidi" w:cstheme="majorBidi"/>
          <w:sz w:val="24"/>
          <w:szCs w:val="24"/>
        </w:rPr>
        <w:t>Désinfecter le site de la piqûre</w:t>
      </w:r>
    </w:p>
    <w:p w:rsidR="0026249B" w:rsidRPr="0026249B" w:rsidRDefault="0026249B" w:rsidP="0026249B">
      <w:pPr>
        <w:pStyle w:val="Citationintense"/>
        <w:rPr>
          <w:rFonts w:asciiTheme="majorBidi" w:hAnsiTheme="majorBidi" w:cstheme="majorBidi"/>
          <w:b/>
          <w:bCs/>
          <w:i w:val="0"/>
          <w:iCs w:val="0"/>
          <w:sz w:val="32"/>
          <w:szCs w:val="32"/>
        </w:rPr>
      </w:pPr>
      <w:r w:rsidRPr="0026249B">
        <w:rPr>
          <w:rFonts w:asciiTheme="majorBidi" w:hAnsiTheme="majorBidi" w:cstheme="majorBidi"/>
          <w:b/>
          <w:bCs/>
          <w:i w:val="0"/>
          <w:iCs w:val="0"/>
          <w:sz w:val="32"/>
          <w:szCs w:val="32"/>
        </w:rPr>
        <w:t xml:space="preserve">Fièvres récurrentes (FR) </w:t>
      </w:r>
    </w:p>
    <w:p w:rsidR="0026249B" w:rsidRPr="0026249B" w:rsidRDefault="0026249B" w:rsidP="0026249B">
      <w:pPr>
        <w:pStyle w:val="Paragraphedeliste"/>
        <w:numPr>
          <w:ilvl w:val="0"/>
          <w:numId w:val="37"/>
        </w:numPr>
        <w:rPr>
          <w:rFonts w:asciiTheme="majorBidi" w:hAnsiTheme="majorBidi" w:cstheme="majorBidi"/>
          <w:sz w:val="28"/>
          <w:szCs w:val="28"/>
          <w:u w:val="single"/>
        </w:rPr>
      </w:pPr>
      <w:r w:rsidRPr="0026249B">
        <w:rPr>
          <w:rFonts w:asciiTheme="majorBidi" w:hAnsiTheme="majorBidi" w:cstheme="majorBidi"/>
          <w:b/>
          <w:bCs/>
          <w:sz w:val="28"/>
          <w:szCs w:val="28"/>
          <w:u w:val="single"/>
        </w:rPr>
        <w:t xml:space="preserve">Habitat - Épidémiologie : </w:t>
      </w:r>
    </w:p>
    <w:p w:rsidR="00C81E4E" w:rsidRPr="0026249B" w:rsidRDefault="00324789" w:rsidP="0026249B">
      <w:pPr>
        <w:numPr>
          <w:ilvl w:val="0"/>
          <w:numId w:val="21"/>
        </w:numPr>
        <w:rPr>
          <w:rFonts w:asciiTheme="majorBidi" w:hAnsiTheme="majorBidi" w:cstheme="majorBidi"/>
          <w:b/>
          <w:bCs/>
          <w:sz w:val="24"/>
          <w:szCs w:val="24"/>
        </w:rPr>
      </w:pPr>
      <w:r w:rsidRPr="0026249B">
        <w:rPr>
          <w:rFonts w:asciiTheme="majorBidi" w:hAnsiTheme="majorBidi" w:cstheme="majorBidi"/>
          <w:b/>
          <w:bCs/>
          <w:sz w:val="24"/>
          <w:szCs w:val="24"/>
          <w:u w:val="single"/>
        </w:rPr>
        <w:t>Agent infectieux :</w:t>
      </w:r>
    </w:p>
    <w:p w:rsidR="00C81E4E" w:rsidRPr="0026249B" w:rsidRDefault="00324789" w:rsidP="0026249B">
      <w:pPr>
        <w:numPr>
          <w:ilvl w:val="0"/>
          <w:numId w:val="22"/>
        </w:numPr>
        <w:rPr>
          <w:rFonts w:asciiTheme="majorBidi" w:hAnsiTheme="majorBidi" w:cstheme="majorBidi"/>
          <w:sz w:val="24"/>
          <w:szCs w:val="24"/>
        </w:rPr>
      </w:pPr>
      <w:r w:rsidRPr="0026249B">
        <w:rPr>
          <w:rFonts w:asciiTheme="majorBidi" w:hAnsiTheme="majorBidi" w:cstheme="majorBidi"/>
          <w:sz w:val="24"/>
          <w:szCs w:val="24"/>
        </w:rPr>
        <w:t xml:space="preserve">Spirochète du genre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 xml:space="preserve">On </w:t>
      </w:r>
      <w:proofErr w:type="gramStart"/>
      <w:r w:rsidRPr="0026249B">
        <w:rPr>
          <w:rFonts w:asciiTheme="majorBidi" w:hAnsiTheme="majorBidi" w:cstheme="majorBidi"/>
          <w:sz w:val="24"/>
          <w:szCs w:val="24"/>
        </w:rPr>
        <w:t>distingue:</w:t>
      </w:r>
      <w:proofErr w:type="gramEnd"/>
    </w:p>
    <w:p w:rsidR="00C81E4E" w:rsidRPr="0026249B" w:rsidRDefault="00324789" w:rsidP="0026249B">
      <w:pPr>
        <w:numPr>
          <w:ilvl w:val="0"/>
          <w:numId w:val="23"/>
        </w:numPr>
        <w:rPr>
          <w:rFonts w:asciiTheme="majorBidi" w:hAnsiTheme="majorBidi" w:cstheme="majorBidi"/>
          <w:sz w:val="24"/>
          <w:szCs w:val="24"/>
        </w:rPr>
      </w:pPr>
      <w:r w:rsidRPr="0026249B">
        <w:rPr>
          <w:rFonts w:asciiTheme="majorBidi" w:hAnsiTheme="majorBidi" w:cstheme="majorBidi"/>
          <w:i/>
          <w:iCs/>
          <w:sz w:val="24"/>
          <w:szCs w:val="24"/>
        </w:rPr>
        <w:t xml:space="preserve">B. </w:t>
      </w:r>
      <w:proofErr w:type="spellStart"/>
      <w:r w:rsidRPr="0026249B">
        <w:rPr>
          <w:rFonts w:asciiTheme="majorBidi" w:hAnsiTheme="majorBidi" w:cstheme="majorBidi"/>
          <w:i/>
          <w:iCs/>
          <w:sz w:val="24"/>
          <w:szCs w:val="24"/>
        </w:rPr>
        <w:t>reccurrentis</w:t>
      </w:r>
      <w:proofErr w:type="spellEnd"/>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transmise par les poux, agent de la fièvre récurrente mondiale (FR épidémique à poux).</w:t>
      </w:r>
    </w:p>
    <w:p w:rsidR="00C81E4E" w:rsidRPr="0026249B" w:rsidRDefault="00324789" w:rsidP="0026249B">
      <w:pPr>
        <w:numPr>
          <w:ilvl w:val="0"/>
          <w:numId w:val="23"/>
        </w:numPr>
        <w:rPr>
          <w:rFonts w:asciiTheme="majorBidi" w:hAnsiTheme="majorBidi" w:cstheme="majorBidi"/>
          <w:sz w:val="24"/>
          <w:szCs w:val="24"/>
        </w:rPr>
      </w:pPr>
      <w:r w:rsidRPr="0026249B">
        <w:rPr>
          <w:rFonts w:asciiTheme="majorBidi" w:hAnsiTheme="majorBidi" w:cstheme="majorBidi"/>
          <w:i/>
          <w:iCs/>
          <w:sz w:val="24"/>
          <w:szCs w:val="24"/>
        </w:rPr>
        <w:t xml:space="preserve">B. </w:t>
      </w:r>
      <w:proofErr w:type="spellStart"/>
      <w:r w:rsidRPr="0026249B">
        <w:rPr>
          <w:rFonts w:asciiTheme="majorBidi" w:hAnsiTheme="majorBidi" w:cstheme="majorBidi"/>
          <w:i/>
          <w:iCs/>
          <w:sz w:val="24"/>
          <w:szCs w:val="24"/>
        </w:rPr>
        <w:t>duttonii</w:t>
      </w:r>
      <w:proofErr w:type="spellEnd"/>
      <w:r w:rsidRPr="0026249B">
        <w:rPr>
          <w:rFonts w:asciiTheme="majorBidi" w:hAnsiTheme="majorBidi" w:cstheme="majorBidi"/>
          <w:i/>
          <w:iCs/>
          <w:sz w:val="24"/>
          <w:szCs w:val="24"/>
        </w:rPr>
        <w:t xml:space="preserve">, B. </w:t>
      </w:r>
      <w:proofErr w:type="spellStart"/>
      <w:r w:rsidRPr="0026249B">
        <w:rPr>
          <w:rFonts w:asciiTheme="majorBidi" w:hAnsiTheme="majorBidi" w:cstheme="majorBidi"/>
          <w:i/>
          <w:iCs/>
          <w:sz w:val="24"/>
          <w:szCs w:val="24"/>
        </w:rPr>
        <w:t>hispanica</w:t>
      </w:r>
      <w:proofErr w:type="spellEnd"/>
      <w:r w:rsidRPr="0026249B">
        <w:rPr>
          <w:rFonts w:asciiTheme="majorBidi" w:hAnsiTheme="majorBidi" w:cstheme="majorBidi"/>
          <w:i/>
          <w:iCs/>
          <w:sz w:val="24"/>
          <w:szCs w:val="24"/>
        </w:rPr>
        <w:t xml:space="preserve">, B. </w:t>
      </w:r>
      <w:proofErr w:type="spellStart"/>
      <w:r w:rsidRPr="0026249B">
        <w:rPr>
          <w:rFonts w:asciiTheme="majorBidi" w:hAnsiTheme="majorBidi" w:cstheme="majorBidi"/>
          <w:i/>
          <w:iCs/>
          <w:sz w:val="24"/>
          <w:szCs w:val="24"/>
        </w:rPr>
        <w:t>parkeri</w:t>
      </w:r>
      <w:proofErr w:type="spellEnd"/>
      <w:r w:rsidRPr="0026249B">
        <w:rPr>
          <w:rFonts w:asciiTheme="majorBidi" w:hAnsiTheme="majorBidi" w:cstheme="majorBidi"/>
          <w:i/>
          <w:iCs/>
          <w:sz w:val="24"/>
          <w:szCs w:val="24"/>
        </w:rPr>
        <w:t xml:space="preserve">, B. </w:t>
      </w:r>
      <w:proofErr w:type="spellStart"/>
      <w:r w:rsidRPr="0026249B">
        <w:rPr>
          <w:rFonts w:asciiTheme="majorBidi" w:hAnsiTheme="majorBidi" w:cstheme="majorBidi"/>
          <w:i/>
          <w:iCs/>
          <w:sz w:val="24"/>
          <w:szCs w:val="24"/>
        </w:rPr>
        <w:t>venezuelensis</w:t>
      </w:r>
      <w:proofErr w:type="spellEnd"/>
      <w:r w:rsidRPr="0026249B">
        <w:rPr>
          <w:rFonts w:asciiTheme="majorBidi" w:hAnsiTheme="majorBidi" w:cstheme="majorBidi"/>
          <w:i/>
          <w:iCs/>
          <w:sz w:val="24"/>
          <w:szCs w:val="24"/>
        </w:rPr>
        <w:t xml:space="preserve">,…etc. </w:t>
      </w:r>
      <w:r w:rsidRPr="0026249B">
        <w:rPr>
          <w:rFonts w:asciiTheme="majorBidi" w:hAnsiTheme="majorBidi" w:cstheme="majorBidi"/>
          <w:sz w:val="24"/>
          <w:szCs w:val="24"/>
        </w:rPr>
        <w:t>transmises par les tiques et responsables de fièvres récurrentes régionales (FR endémiques à tiques).</w:t>
      </w:r>
    </w:p>
    <w:p w:rsidR="0026249B" w:rsidRPr="0026249B" w:rsidRDefault="0026249B" w:rsidP="0026249B">
      <w:pPr>
        <w:rPr>
          <w:rFonts w:asciiTheme="majorBidi" w:hAnsiTheme="majorBidi" w:cstheme="majorBidi"/>
          <w:sz w:val="24"/>
          <w:szCs w:val="24"/>
          <w:u w:val="single"/>
        </w:rPr>
      </w:pPr>
      <w:r w:rsidRPr="0026249B">
        <w:rPr>
          <w:rFonts w:asciiTheme="majorBidi" w:hAnsiTheme="majorBidi" w:cstheme="majorBidi"/>
          <w:b/>
          <w:bCs/>
          <w:sz w:val="24"/>
          <w:szCs w:val="24"/>
          <w:u w:val="single"/>
        </w:rPr>
        <w:t>FR épidémiques à poux </w:t>
      </w:r>
    </w:p>
    <w:p w:rsidR="00C81E4E" w:rsidRPr="0026249B" w:rsidRDefault="00324789" w:rsidP="0026249B">
      <w:pPr>
        <w:numPr>
          <w:ilvl w:val="0"/>
          <w:numId w:val="24"/>
        </w:numPr>
        <w:rPr>
          <w:rFonts w:asciiTheme="majorBidi" w:hAnsiTheme="majorBidi" w:cstheme="majorBidi"/>
          <w:sz w:val="24"/>
          <w:szCs w:val="24"/>
        </w:rPr>
      </w:pPr>
      <w:r w:rsidRPr="0026249B">
        <w:rPr>
          <w:rFonts w:asciiTheme="majorBidi" w:hAnsiTheme="majorBidi" w:cstheme="majorBidi"/>
          <w:sz w:val="24"/>
          <w:szCs w:val="24"/>
        </w:rPr>
        <w:t xml:space="preserve">Maladie cosmopolite due à </w:t>
      </w:r>
      <w:proofErr w:type="spellStart"/>
      <w:r w:rsidRPr="0026249B">
        <w:rPr>
          <w:rFonts w:asciiTheme="majorBidi" w:hAnsiTheme="majorBidi" w:cstheme="majorBidi"/>
          <w:i/>
          <w:iCs/>
          <w:sz w:val="24"/>
          <w:szCs w:val="24"/>
        </w:rPr>
        <w:t>Borrelia</w:t>
      </w:r>
      <w:proofErr w:type="spellEnd"/>
      <w:r w:rsidRPr="0026249B">
        <w:rPr>
          <w:rFonts w:asciiTheme="majorBidi" w:hAnsiTheme="majorBidi" w:cstheme="majorBidi"/>
          <w:i/>
          <w:iCs/>
          <w:sz w:val="24"/>
          <w:szCs w:val="24"/>
        </w:rPr>
        <w:t xml:space="preserve"> </w:t>
      </w:r>
      <w:proofErr w:type="spellStart"/>
      <w:r w:rsidRPr="0026249B">
        <w:rPr>
          <w:rFonts w:asciiTheme="majorBidi" w:hAnsiTheme="majorBidi" w:cstheme="majorBidi"/>
          <w:i/>
          <w:iCs/>
          <w:sz w:val="24"/>
          <w:szCs w:val="24"/>
        </w:rPr>
        <w:t>recurrentis</w:t>
      </w:r>
      <w:proofErr w:type="spellEnd"/>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 xml:space="preserve"> </w:t>
      </w:r>
    </w:p>
    <w:p w:rsidR="00C81E4E" w:rsidRPr="0026249B" w:rsidRDefault="00324789" w:rsidP="0026249B">
      <w:pPr>
        <w:numPr>
          <w:ilvl w:val="0"/>
          <w:numId w:val="24"/>
        </w:numPr>
        <w:rPr>
          <w:rFonts w:asciiTheme="majorBidi" w:hAnsiTheme="majorBidi" w:cstheme="majorBidi"/>
          <w:sz w:val="24"/>
          <w:szCs w:val="24"/>
        </w:rPr>
      </w:pPr>
      <w:r w:rsidRPr="0026249B">
        <w:rPr>
          <w:rFonts w:asciiTheme="majorBidi" w:hAnsiTheme="majorBidi" w:cstheme="majorBidi"/>
          <w:sz w:val="24"/>
          <w:szCs w:val="24"/>
        </w:rPr>
        <w:t xml:space="preserve">Le vecteur est </w:t>
      </w:r>
      <w:proofErr w:type="spellStart"/>
      <w:r w:rsidRPr="0026249B">
        <w:rPr>
          <w:rFonts w:asciiTheme="majorBidi" w:hAnsiTheme="majorBidi" w:cstheme="majorBidi"/>
          <w:i/>
          <w:iCs/>
          <w:sz w:val="24"/>
          <w:szCs w:val="24"/>
        </w:rPr>
        <w:t>Pediculus</w:t>
      </w:r>
      <w:proofErr w:type="spellEnd"/>
      <w:r w:rsidRPr="0026249B">
        <w:rPr>
          <w:rFonts w:asciiTheme="majorBidi" w:hAnsiTheme="majorBidi" w:cstheme="majorBidi"/>
          <w:i/>
          <w:iCs/>
          <w:sz w:val="24"/>
          <w:szCs w:val="24"/>
        </w:rPr>
        <w:t xml:space="preserve"> </w:t>
      </w:r>
      <w:proofErr w:type="spellStart"/>
      <w:r w:rsidRPr="0026249B">
        <w:rPr>
          <w:rFonts w:asciiTheme="majorBidi" w:hAnsiTheme="majorBidi" w:cstheme="majorBidi"/>
          <w:i/>
          <w:iCs/>
          <w:sz w:val="24"/>
          <w:szCs w:val="24"/>
        </w:rPr>
        <w:t>humanus</w:t>
      </w:r>
      <w:proofErr w:type="spellEnd"/>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 xml:space="preserve">ou poux du corps </w:t>
      </w:r>
    </w:p>
    <w:p w:rsidR="00C81E4E" w:rsidRPr="0026249B" w:rsidRDefault="00324789" w:rsidP="0026249B">
      <w:pPr>
        <w:numPr>
          <w:ilvl w:val="0"/>
          <w:numId w:val="24"/>
        </w:numPr>
        <w:rPr>
          <w:rFonts w:asciiTheme="majorBidi" w:hAnsiTheme="majorBidi" w:cstheme="majorBidi"/>
          <w:sz w:val="24"/>
          <w:szCs w:val="24"/>
        </w:rPr>
      </w:pPr>
      <w:r w:rsidRPr="0026249B">
        <w:rPr>
          <w:rFonts w:asciiTheme="majorBidi" w:hAnsiTheme="majorBidi" w:cstheme="majorBidi"/>
          <w:sz w:val="24"/>
          <w:szCs w:val="24"/>
        </w:rPr>
        <w:t>Le réservoir : Homme</w:t>
      </w:r>
    </w:p>
    <w:p w:rsidR="00C81E4E" w:rsidRPr="0026249B" w:rsidRDefault="00324789" w:rsidP="0026249B">
      <w:pPr>
        <w:numPr>
          <w:ilvl w:val="0"/>
          <w:numId w:val="24"/>
        </w:numPr>
        <w:rPr>
          <w:rFonts w:asciiTheme="majorBidi" w:hAnsiTheme="majorBidi" w:cstheme="majorBidi"/>
          <w:sz w:val="24"/>
          <w:szCs w:val="24"/>
        </w:rPr>
      </w:pPr>
      <w:r w:rsidRPr="0026249B">
        <w:rPr>
          <w:rFonts w:asciiTheme="majorBidi" w:hAnsiTheme="majorBidi" w:cstheme="majorBidi"/>
          <w:sz w:val="24"/>
          <w:szCs w:val="24"/>
        </w:rPr>
        <w:t xml:space="preserve">Elle est transmise à l’homme par l’écrasement </w:t>
      </w:r>
      <w:proofErr w:type="gramStart"/>
      <w:r w:rsidRPr="0026249B">
        <w:rPr>
          <w:rFonts w:asciiTheme="majorBidi" w:hAnsiTheme="majorBidi" w:cstheme="majorBidi"/>
          <w:sz w:val="24"/>
          <w:szCs w:val="24"/>
        </w:rPr>
        <w:t>du poux</w:t>
      </w:r>
      <w:proofErr w:type="gramEnd"/>
      <w:r w:rsidRPr="0026249B">
        <w:rPr>
          <w:rFonts w:asciiTheme="majorBidi" w:hAnsiTheme="majorBidi" w:cstheme="majorBidi"/>
          <w:sz w:val="24"/>
          <w:szCs w:val="24"/>
        </w:rPr>
        <w:t>. Le grattage favorise la contamination.</w:t>
      </w:r>
    </w:p>
    <w:p w:rsidR="00C81E4E" w:rsidRPr="0026249B" w:rsidRDefault="00324789" w:rsidP="0026249B">
      <w:pPr>
        <w:numPr>
          <w:ilvl w:val="0"/>
          <w:numId w:val="24"/>
        </w:numPr>
        <w:rPr>
          <w:rFonts w:asciiTheme="majorBidi" w:hAnsiTheme="majorBidi" w:cstheme="majorBidi"/>
          <w:sz w:val="24"/>
          <w:szCs w:val="24"/>
        </w:rPr>
      </w:pPr>
      <w:r w:rsidRPr="0026249B">
        <w:rPr>
          <w:rFonts w:asciiTheme="majorBidi" w:hAnsiTheme="majorBidi" w:cstheme="majorBidi"/>
          <w:sz w:val="24"/>
          <w:szCs w:val="24"/>
        </w:rPr>
        <w:t>C’est une maladie des climats froids, liée au manque d’hygiène, la promiscuité, les états de catastrophe (camps de réfugiés).</w:t>
      </w:r>
    </w:p>
    <w:p w:rsidR="00C81E4E" w:rsidRPr="0026249B" w:rsidRDefault="00324789" w:rsidP="0026249B">
      <w:pPr>
        <w:numPr>
          <w:ilvl w:val="0"/>
          <w:numId w:val="24"/>
        </w:numPr>
        <w:rPr>
          <w:rFonts w:asciiTheme="majorBidi" w:hAnsiTheme="majorBidi" w:cstheme="majorBidi"/>
          <w:sz w:val="24"/>
          <w:szCs w:val="24"/>
        </w:rPr>
      </w:pPr>
      <w:r w:rsidRPr="0026249B">
        <w:rPr>
          <w:rFonts w:asciiTheme="majorBidi" w:hAnsiTheme="majorBidi" w:cstheme="majorBidi"/>
          <w:sz w:val="24"/>
          <w:szCs w:val="24"/>
        </w:rPr>
        <w:t>Les foyers endémiques se situent actuellement en Afrique de l’Est (Ethiopie, Erythrée, Soudan, Somalie), et en Chine du Nord.</w:t>
      </w:r>
    </w:p>
    <w:p w:rsidR="0026249B" w:rsidRPr="0026249B" w:rsidRDefault="0026249B" w:rsidP="0026249B">
      <w:pPr>
        <w:rPr>
          <w:rFonts w:asciiTheme="majorBidi" w:hAnsiTheme="majorBidi" w:cstheme="majorBidi"/>
          <w:sz w:val="24"/>
          <w:szCs w:val="24"/>
          <w:u w:val="single"/>
        </w:rPr>
      </w:pPr>
      <w:r w:rsidRPr="0026249B">
        <w:rPr>
          <w:rFonts w:asciiTheme="majorBidi" w:hAnsiTheme="majorBidi" w:cstheme="majorBidi"/>
          <w:b/>
          <w:bCs/>
          <w:sz w:val="24"/>
          <w:szCs w:val="24"/>
          <w:u w:val="single"/>
        </w:rPr>
        <w:t>FR endémiques à tiques</w:t>
      </w:r>
    </w:p>
    <w:p w:rsidR="00C81E4E" w:rsidRPr="0026249B" w:rsidRDefault="0026249B" w:rsidP="0026249B">
      <w:pPr>
        <w:numPr>
          <w:ilvl w:val="0"/>
          <w:numId w:val="25"/>
        </w:numPr>
        <w:rPr>
          <w:rFonts w:asciiTheme="majorBidi" w:hAnsiTheme="majorBidi" w:cstheme="majorBidi"/>
          <w:sz w:val="24"/>
          <w:szCs w:val="24"/>
        </w:rPr>
      </w:pPr>
      <w:r w:rsidRPr="0026249B">
        <w:rPr>
          <w:rFonts w:asciiTheme="majorBidi" w:hAnsiTheme="majorBidi" w:cstheme="majorBidi"/>
          <w:sz w:val="24"/>
          <w:szCs w:val="24"/>
        </w:rPr>
        <w:t>Maladies géographiquement</w:t>
      </w:r>
      <w:r w:rsidR="00324789" w:rsidRPr="0026249B">
        <w:rPr>
          <w:rFonts w:asciiTheme="majorBidi" w:hAnsiTheme="majorBidi" w:cstheme="majorBidi"/>
          <w:sz w:val="24"/>
          <w:szCs w:val="24"/>
        </w:rPr>
        <w:t xml:space="preserve"> limitées aux biotopes des tiques vectrices. </w:t>
      </w:r>
    </w:p>
    <w:p w:rsidR="00C81E4E" w:rsidRPr="0026249B" w:rsidRDefault="00324789" w:rsidP="0026249B">
      <w:pPr>
        <w:numPr>
          <w:ilvl w:val="0"/>
          <w:numId w:val="25"/>
        </w:numPr>
        <w:rPr>
          <w:rFonts w:asciiTheme="majorBidi" w:hAnsiTheme="majorBidi" w:cstheme="majorBidi"/>
          <w:sz w:val="24"/>
          <w:szCs w:val="24"/>
        </w:rPr>
      </w:pPr>
      <w:r w:rsidRPr="0026249B">
        <w:rPr>
          <w:rFonts w:asciiTheme="majorBidi" w:hAnsiTheme="majorBidi" w:cstheme="majorBidi"/>
          <w:sz w:val="24"/>
          <w:szCs w:val="24"/>
        </w:rPr>
        <w:t xml:space="preserve">Plusieurs espèces ont été décrites, dont </w:t>
      </w:r>
    </w:p>
    <w:p w:rsidR="00C81E4E" w:rsidRPr="0026249B" w:rsidRDefault="00324789" w:rsidP="0026249B">
      <w:pPr>
        <w:numPr>
          <w:ilvl w:val="1"/>
          <w:numId w:val="25"/>
        </w:numPr>
        <w:rPr>
          <w:rFonts w:asciiTheme="majorBidi" w:hAnsiTheme="majorBidi" w:cstheme="majorBidi"/>
          <w:sz w:val="24"/>
          <w:szCs w:val="24"/>
        </w:rPr>
      </w:pPr>
      <w:r w:rsidRPr="0026249B">
        <w:rPr>
          <w:rFonts w:asciiTheme="majorBidi" w:hAnsiTheme="majorBidi" w:cstheme="majorBidi"/>
          <w:i/>
          <w:iCs/>
          <w:sz w:val="24"/>
          <w:szCs w:val="24"/>
        </w:rPr>
        <w:t xml:space="preserve">B. </w:t>
      </w:r>
      <w:proofErr w:type="spellStart"/>
      <w:r w:rsidRPr="0026249B">
        <w:rPr>
          <w:rFonts w:asciiTheme="majorBidi" w:hAnsiTheme="majorBidi" w:cstheme="majorBidi"/>
          <w:i/>
          <w:iCs/>
          <w:sz w:val="24"/>
          <w:szCs w:val="24"/>
        </w:rPr>
        <w:t>duttonii</w:t>
      </w:r>
      <w:proofErr w:type="spellEnd"/>
      <w:r w:rsidRPr="0026249B">
        <w:rPr>
          <w:rFonts w:asciiTheme="majorBidi" w:hAnsiTheme="majorBidi" w:cstheme="majorBidi"/>
          <w:sz w:val="24"/>
          <w:szCs w:val="24"/>
        </w:rPr>
        <w:t> en Afrique orientale et centrale, </w:t>
      </w:r>
    </w:p>
    <w:p w:rsidR="00C81E4E" w:rsidRPr="0026249B" w:rsidRDefault="00324789" w:rsidP="0026249B">
      <w:pPr>
        <w:numPr>
          <w:ilvl w:val="1"/>
          <w:numId w:val="25"/>
        </w:numPr>
        <w:rPr>
          <w:rFonts w:asciiTheme="majorBidi" w:hAnsiTheme="majorBidi" w:cstheme="majorBidi"/>
          <w:sz w:val="24"/>
          <w:szCs w:val="24"/>
        </w:rPr>
      </w:pPr>
      <w:r w:rsidRPr="0026249B">
        <w:rPr>
          <w:rFonts w:asciiTheme="majorBidi" w:hAnsiTheme="majorBidi" w:cstheme="majorBidi"/>
          <w:i/>
          <w:iCs/>
          <w:sz w:val="24"/>
          <w:szCs w:val="24"/>
        </w:rPr>
        <w:t xml:space="preserve">B. </w:t>
      </w:r>
      <w:proofErr w:type="spellStart"/>
      <w:r w:rsidRPr="0026249B">
        <w:rPr>
          <w:rFonts w:asciiTheme="majorBidi" w:hAnsiTheme="majorBidi" w:cstheme="majorBidi"/>
          <w:i/>
          <w:iCs/>
          <w:sz w:val="24"/>
          <w:szCs w:val="24"/>
        </w:rPr>
        <w:t>caucasica</w:t>
      </w:r>
      <w:proofErr w:type="spellEnd"/>
      <w:r w:rsidRPr="0026249B">
        <w:rPr>
          <w:rFonts w:asciiTheme="majorBidi" w:hAnsiTheme="majorBidi" w:cstheme="majorBidi"/>
          <w:sz w:val="24"/>
          <w:szCs w:val="24"/>
        </w:rPr>
        <w:t xml:space="preserve"> en Asie centrale </w:t>
      </w:r>
    </w:p>
    <w:p w:rsidR="00C81E4E" w:rsidRPr="0026249B" w:rsidRDefault="00324789" w:rsidP="0026249B">
      <w:pPr>
        <w:numPr>
          <w:ilvl w:val="1"/>
          <w:numId w:val="25"/>
        </w:numPr>
        <w:rPr>
          <w:rFonts w:asciiTheme="majorBidi" w:hAnsiTheme="majorBidi" w:cstheme="majorBidi"/>
          <w:sz w:val="24"/>
          <w:szCs w:val="24"/>
        </w:rPr>
      </w:pPr>
      <w:r w:rsidRPr="0026249B">
        <w:rPr>
          <w:rFonts w:asciiTheme="majorBidi" w:hAnsiTheme="majorBidi" w:cstheme="majorBidi"/>
          <w:sz w:val="24"/>
          <w:szCs w:val="24"/>
        </w:rPr>
        <w:lastRenderedPageBreak/>
        <w:t>et </w:t>
      </w:r>
      <w:r w:rsidRPr="0026249B">
        <w:rPr>
          <w:rFonts w:asciiTheme="majorBidi" w:hAnsiTheme="majorBidi" w:cstheme="majorBidi"/>
          <w:i/>
          <w:iCs/>
          <w:sz w:val="24"/>
          <w:szCs w:val="24"/>
        </w:rPr>
        <w:t xml:space="preserve">B. </w:t>
      </w:r>
      <w:proofErr w:type="spellStart"/>
      <w:r w:rsidRPr="0026249B">
        <w:rPr>
          <w:rFonts w:asciiTheme="majorBidi" w:hAnsiTheme="majorBidi" w:cstheme="majorBidi"/>
          <w:i/>
          <w:iCs/>
          <w:sz w:val="24"/>
          <w:szCs w:val="24"/>
        </w:rPr>
        <w:t>venezuelensis</w:t>
      </w:r>
      <w:proofErr w:type="spellEnd"/>
      <w:r w:rsidRPr="0026249B">
        <w:rPr>
          <w:rFonts w:asciiTheme="majorBidi" w:hAnsiTheme="majorBidi" w:cstheme="majorBidi"/>
          <w:sz w:val="24"/>
          <w:szCs w:val="24"/>
        </w:rPr>
        <w:t xml:space="preserve"> en Amérique centrale. </w:t>
      </w:r>
    </w:p>
    <w:p w:rsidR="00C81E4E" w:rsidRPr="0026249B" w:rsidRDefault="00324789" w:rsidP="0026249B">
      <w:pPr>
        <w:numPr>
          <w:ilvl w:val="0"/>
          <w:numId w:val="25"/>
        </w:numPr>
        <w:rPr>
          <w:rFonts w:asciiTheme="majorBidi" w:hAnsiTheme="majorBidi" w:cstheme="majorBidi"/>
          <w:sz w:val="24"/>
          <w:szCs w:val="24"/>
        </w:rPr>
      </w:pPr>
      <w:r w:rsidRPr="0026249B">
        <w:rPr>
          <w:rFonts w:asciiTheme="majorBidi" w:hAnsiTheme="majorBidi" w:cstheme="majorBidi"/>
          <w:sz w:val="24"/>
          <w:szCs w:val="24"/>
        </w:rPr>
        <w:t xml:space="preserve">Le </w:t>
      </w:r>
      <w:r w:rsidR="0026249B" w:rsidRPr="0026249B">
        <w:rPr>
          <w:rFonts w:asciiTheme="majorBidi" w:hAnsiTheme="majorBidi" w:cstheme="majorBidi"/>
          <w:sz w:val="24"/>
          <w:szCs w:val="24"/>
        </w:rPr>
        <w:t>vecteur :</w:t>
      </w:r>
      <w:r w:rsidRPr="0026249B">
        <w:rPr>
          <w:rFonts w:asciiTheme="majorBidi" w:hAnsiTheme="majorBidi" w:cstheme="majorBidi"/>
          <w:sz w:val="24"/>
          <w:szCs w:val="24"/>
        </w:rPr>
        <w:t xml:space="preserve"> Les tiques du genre </w:t>
      </w:r>
      <w:proofErr w:type="spellStart"/>
      <w:r w:rsidRPr="0026249B">
        <w:rPr>
          <w:rFonts w:asciiTheme="majorBidi" w:hAnsiTheme="majorBidi" w:cstheme="majorBidi"/>
          <w:i/>
          <w:iCs/>
          <w:sz w:val="24"/>
          <w:szCs w:val="24"/>
        </w:rPr>
        <w:t>Ornithodorus</w:t>
      </w:r>
      <w:proofErr w:type="spellEnd"/>
      <w:r w:rsidRPr="0026249B">
        <w:rPr>
          <w:rFonts w:asciiTheme="majorBidi" w:hAnsiTheme="majorBidi" w:cstheme="majorBidi"/>
          <w:sz w:val="24"/>
          <w:szCs w:val="24"/>
        </w:rPr>
        <w:t> </w:t>
      </w:r>
    </w:p>
    <w:p w:rsidR="00C81E4E" w:rsidRPr="0026249B" w:rsidRDefault="00324789" w:rsidP="0026249B">
      <w:pPr>
        <w:numPr>
          <w:ilvl w:val="0"/>
          <w:numId w:val="25"/>
        </w:numPr>
        <w:rPr>
          <w:rFonts w:asciiTheme="majorBidi" w:hAnsiTheme="majorBidi" w:cstheme="majorBidi"/>
          <w:sz w:val="24"/>
          <w:szCs w:val="24"/>
        </w:rPr>
      </w:pPr>
      <w:r w:rsidRPr="0026249B">
        <w:rPr>
          <w:rFonts w:asciiTheme="majorBidi" w:hAnsiTheme="majorBidi" w:cstheme="majorBidi"/>
          <w:sz w:val="24"/>
          <w:szCs w:val="24"/>
        </w:rPr>
        <w:t xml:space="preserve">Le </w:t>
      </w:r>
      <w:r w:rsidR="0026249B" w:rsidRPr="0026249B">
        <w:rPr>
          <w:rFonts w:asciiTheme="majorBidi" w:hAnsiTheme="majorBidi" w:cstheme="majorBidi"/>
          <w:sz w:val="24"/>
          <w:szCs w:val="24"/>
        </w:rPr>
        <w:t>réservoir :</w:t>
      </w:r>
      <w:r w:rsidRPr="0026249B">
        <w:rPr>
          <w:rFonts w:asciiTheme="majorBidi" w:hAnsiTheme="majorBidi" w:cstheme="majorBidi"/>
          <w:sz w:val="24"/>
          <w:szCs w:val="24"/>
        </w:rPr>
        <w:t xml:space="preserve"> les rongeurs sauf pour </w:t>
      </w:r>
      <w:r w:rsidRPr="0026249B">
        <w:rPr>
          <w:rFonts w:asciiTheme="majorBidi" w:hAnsiTheme="majorBidi" w:cstheme="majorBidi"/>
          <w:i/>
          <w:iCs/>
          <w:sz w:val="24"/>
          <w:szCs w:val="24"/>
        </w:rPr>
        <w:t xml:space="preserve">B. </w:t>
      </w:r>
      <w:proofErr w:type="spellStart"/>
      <w:r w:rsidRPr="0026249B">
        <w:rPr>
          <w:rFonts w:asciiTheme="majorBidi" w:hAnsiTheme="majorBidi" w:cstheme="majorBidi"/>
          <w:i/>
          <w:iCs/>
          <w:sz w:val="24"/>
          <w:szCs w:val="24"/>
        </w:rPr>
        <w:t>duttonii</w:t>
      </w:r>
      <w:proofErr w:type="spellEnd"/>
      <w:r w:rsidRPr="0026249B">
        <w:rPr>
          <w:rFonts w:asciiTheme="majorBidi" w:hAnsiTheme="majorBidi" w:cstheme="majorBidi"/>
          <w:i/>
          <w:iCs/>
          <w:sz w:val="24"/>
          <w:szCs w:val="24"/>
        </w:rPr>
        <w:t xml:space="preserve"> </w:t>
      </w:r>
      <w:r w:rsidRPr="0026249B">
        <w:rPr>
          <w:rFonts w:asciiTheme="majorBidi" w:hAnsiTheme="majorBidi" w:cstheme="majorBidi"/>
          <w:sz w:val="24"/>
          <w:szCs w:val="24"/>
        </w:rPr>
        <w:t xml:space="preserve">où le réservoir est humain. </w:t>
      </w:r>
    </w:p>
    <w:p w:rsidR="00C81E4E" w:rsidRPr="0026249B" w:rsidRDefault="00324789" w:rsidP="0026249B">
      <w:pPr>
        <w:numPr>
          <w:ilvl w:val="0"/>
          <w:numId w:val="25"/>
        </w:numPr>
        <w:rPr>
          <w:rFonts w:asciiTheme="majorBidi" w:hAnsiTheme="majorBidi" w:cstheme="majorBidi"/>
          <w:sz w:val="24"/>
          <w:szCs w:val="24"/>
        </w:rPr>
      </w:pPr>
      <w:r w:rsidRPr="0026249B">
        <w:rPr>
          <w:rFonts w:asciiTheme="majorBidi" w:hAnsiTheme="majorBidi" w:cstheme="majorBidi"/>
          <w:sz w:val="24"/>
          <w:szCs w:val="24"/>
        </w:rPr>
        <w:t>Les FR sont transmises à l’homme par la salive des tiques lors d’un repas sanguin et par les sécrétions coxales (déjections).</w:t>
      </w:r>
    </w:p>
    <w:p w:rsidR="0026249B" w:rsidRPr="0026249B" w:rsidRDefault="0026249B" w:rsidP="0026249B">
      <w:pPr>
        <w:pStyle w:val="Paragraphedeliste"/>
        <w:numPr>
          <w:ilvl w:val="0"/>
          <w:numId w:val="37"/>
        </w:numPr>
        <w:rPr>
          <w:rFonts w:asciiTheme="majorBidi" w:hAnsiTheme="majorBidi" w:cstheme="majorBidi"/>
          <w:sz w:val="28"/>
          <w:szCs w:val="28"/>
          <w:u w:val="single"/>
        </w:rPr>
      </w:pPr>
      <w:r w:rsidRPr="0026249B">
        <w:rPr>
          <w:rFonts w:asciiTheme="majorBidi" w:hAnsiTheme="majorBidi" w:cstheme="majorBidi"/>
          <w:b/>
          <w:bCs/>
          <w:sz w:val="28"/>
          <w:szCs w:val="28"/>
          <w:u w:val="single"/>
        </w:rPr>
        <w:t>Pouvoir pathogène</w:t>
      </w:r>
    </w:p>
    <w:p w:rsidR="00C81E4E" w:rsidRPr="0026249B" w:rsidRDefault="00324789" w:rsidP="0026249B">
      <w:pPr>
        <w:numPr>
          <w:ilvl w:val="0"/>
          <w:numId w:val="26"/>
        </w:numPr>
        <w:rPr>
          <w:rFonts w:asciiTheme="majorBidi" w:hAnsiTheme="majorBidi" w:cstheme="majorBidi"/>
          <w:sz w:val="24"/>
          <w:szCs w:val="24"/>
        </w:rPr>
      </w:pPr>
      <w:r w:rsidRPr="0026249B">
        <w:rPr>
          <w:rFonts w:asciiTheme="majorBidi" w:hAnsiTheme="majorBidi" w:cstheme="majorBidi"/>
          <w:sz w:val="24"/>
          <w:szCs w:val="24"/>
        </w:rPr>
        <w:t xml:space="preserve">Incubation de 7 jours (2 à 18), </w:t>
      </w:r>
    </w:p>
    <w:p w:rsidR="00C81E4E" w:rsidRPr="0026249B" w:rsidRDefault="00324789" w:rsidP="0026249B">
      <w:pPr>
        <w:numPr>
          <w:ilvl w:val="0"/>
          <w:numId w:val="26"/>
        </w:numPr>
        <w:rPr>
          <w:rFonts w:asciiTheme="majorBidi" w:hAnsiTheme="majorBidi" w:cstheme="majorBidi"/>
          <w:sz w:val="24"/>
          <w:szCs w:val="24"/>
        </w:rPr>
      </w:pPr>
      <w:r w:rsidRPr="0026249B">
        <w:rPr>
          <w:rFonts w:asciiTheme="majorBidi" w:hAnsiTheme="majorBidi" w:cstheme="majorBidi"/>
          <w:sz w:val="24"/>
          <w:szCs w:val="24"/>
        </w:rPr>
        <w:t xml:space="preserve">début brutal par fièvre à 40-41°C, frissons, algies diffuses, un syndrome </w:t>
      </w:r>
      <w:proofErr w:type="spellStart"/>
      <w:r w:rsidRPr="0026249B">
        <w:rPr>
          <w:rFonts w:asciiTheme="majorBidi" w:hAnsiTheme="majorBidi" w:cstheme="majorBidi"/>
          <w:sz w:val="24"/>
          <w:szCs w:val="24"/>
        </w:rPr>
        <w:t>hépato-splénique</w:t>
      </w:r>
      <w:proofErr w:type="spellEnd"/>
      <w:r w:rsidRPr="0026249B">
        <w:rPr>
          <w:rFonts w:asciiTheme="majorBidi" w:hAnsiTheme="majorBidi" w:cstheme="majorBidi"/>
          <w:sz w:val="24"/>
          <w:szCs w:val="24"/>
        </w:rPr>
        <w:t xml:space="preserve"> (un ictère, des troubles digestifs, une hépatosplénomégalie), raideur méningée ;</w:t>
      </w:r>
    </w:p>
    <w:p w:rsidR="00C81E4E" w:rsidRPr="0026249B" w:rsidRDefault="00324789" w:rsidP="0026249B">
      <w:pPr>
        <w:numPr>
          <w:ilvl w:val="0"/>
          <w:numId w:val="26"/>
        </w:numPr>
        <w:rPr>
          <w:rFonts w:asciiTheme="majorBidi" w:hAnsiTheme="majorBidi" w:cstheme="majorBidi"/>
          <w:sz w:val="24"/>
          <w:szCs w:val="24"/>
        </w:rPr>
      </w:pPr>
      <w:r w:rsidRPr="0026249B">
        <w:rPr>
          <w:rFonts w:asciiTheme="majorBidi" w:hAnsiTheme="majorBidi" w:cstheme="majorBidi"/>
          <w:sz w:val="24"/>
          <w:szCs w:val="24"/>
        </w:rPr>
        <w:t xml:space="preserve">Ce tableau dure quelques jours puis il se produit une défervescence thermique brutale accompagnée d'une crise sudorale et urinaire. Cette phase apyrétique dure une semaine puis la même symptomatologie réapparaît (récurrence). </w:t>
      </w:r>
    </w:p>
    <w:p w:rsidR="00C81E4E" w:rsidRPr="0026249B" w:rsidRDefault="00324789" w:rsidP="0026249B">
      <w:pPr>
        <w:numPr>
          <w:ilvl w:val="0"/>
          <w:numId w:val="26"/>
        </w:numPr>
        <w:rPr>
          <w:rFonts w:asciiTheme="majorBidi" w:hAnsiTheme="majorBidi" w:cstheme="majorBidi"/>
          <w:sz w:val="24"/>
          <w:szCs w:val="24"/>
        </w:rPr>
      </w:pPr>
      <w:r w:rsidRPr="0026249B">
        <w:rPr>
          <w:rFonts w:asciiTheme="majorBidi" w:hAnsiTheme="majorBidi" w:cstheme="majorBidi"/>
          <w:sz w:val="24"/>
          <w:szCs w:val="24"/>
        </w:rPr>
        <w:t>1 à 5 récurrences fébriles dans les FR à poux, et 9 à 13 dans les FR à tiques.</w:t>
      </w:r>
    </w:p>
    <w:p w:rsidR="00C81E4E" w:rsidRPr="0026249B" w:rsidRDefault="00324789" w:rsidP="0026249B">
      <w:pPr>
        <w:numPr>
          <w:ilvl w:val="0"/>
          <w:numId w:val="26"/>
        </w:numPr>
        <w:rPr>
          <w:rFonts w:asciiTheme="majorBidi" w:hAnsiTheme="majorBidi" w:cstheme="majorBidi"/>
          <w:sz w:val="24"/>
          <w:szCs w:val="24"/>
        </w:rPr>
      </w:pPr>
      <w:r w:rsidRPr="0026249B">
        <w:rPr>
          <w:rFonts w:asciiTheme="majorBidi" w:hAnsiTheme="majorBidi" w:cstheme="majorBidi"/>
          <w:sz w:val="24"/>
          <w:szCs w:val="24"/>
        </w:rPr>
        <w:t>Mortalité : FR à poux : 10 à 40% sans traitement, 2 à 4% avec traitement.</w:t>
      </w:r>
    </w:p>
    <w:p w:rsidR="0026249B" w:rsidRPr="0026249B" w:rsidRDefault="0026249B" w:rsidP="0026249B">
      <w:pPr>
        <w:rPr>
          <w:rFonts w:asciiTheme="majorBidi" w:hAnsiTheme="majorBidi" w:cstheme="majorBidi"/>
          <w:sz w:val="24"/>
          <w:szCs w:val="24"/>
        </w:rPr>
      </w:pPr>
      <w:r w:rsidRPr="0026249B">
        <w:rPr>
          <w:rFonts w:asciiTheme="majorBidi" w:hAnsiTheme="majorBidi" w:cstheme="majorBidi"/>
          <w:sz w:val="24"/>
          <w:szCs w:val="24"/>
        </w:rPr>
        <w:t xml:space="preserve">                      </w:t>
      </w:r>
      <w:r>
        <w:rPr>
          <w:rFonts w:asciiTheme="majorBidi" w:hAnsiTheme="majorBidi" w:cstheme="majorBidi"/>
          <w:sz w:val="24"/>
          <w:szCs w:val="24"/>
        </w:rPr>
        <w:t xml:space="preserve">       </w:t>
      </w:r>
      <w:r w:rsidRPr="0026249B">
        <w:rPr>
          <w:rFonts w:asciiTheme="majorBidi" w:hAnsiTheme="majorBidi" w:cstheme="majorBidi"/>
          <w:sz w:val="24"/>
          <w:szCs w:val="24"/>
        </w:rPr>
        <w:t xml:space="preserve"> FR à tiques : 2 à 5%.</w:t>
      </w:r>
    </w:p>
    <w:p w:rsidR="0026249B" w:rsidRPr="0026249B" w:rsidRDefault="0026249B" w:rsidP="0026249B">
      <w:pPr>
        <w:pStyle w:val="Paragraphedeliste"/>
        <w:numPr>
          <w:ilvl w:val="0"/>
          <w:numId w:val="37"/>
        </w:numPr>
        <w:rPr>
          <w:rFonts w:asciiTheme="majorBidi" w:hAnsiTheme="majorBidi" w:cstheme="majorBidi"/>
          <w:sz w:val="28"/>
          <w:szCs w:val="28"/>
          <w:u w:val="single"/>
        </w:rPr>
      </w:pPr>
      <w:r w:rsidRPr="0026249B">
        <w:rPr>
          <w:rFonts w:asciiTheme="majorBidi" w:hAnsiTheme="majorBidi" w:cstheme="majorBidi"/>
          <w:b/>
          <w:bCs/>
          <w:sz w:val="28"/>
          <w:szCs w:val="28"/>
          <w:u w:val="single"/>
        </w:rPr>
        <w:t>Diagnostic</w:t>
      </w:r>
    </w:p>
    <w:p w:rsidR="0026249B" w:rsidRPr="0026249B" w:rsidRDefault="0026249B" w:rsidP="0026249B">
      <w:pPr>
        <w:rPr>
          <w:rFonts w:asciiTheme="majorBidi" w:hAnsiTheme="majorBidi" w:cstheme="majorBidi"/>
          <w:sz w:val="24"/>
          <w:szCs w:val="24"/>
        </w:rPr>
      </w:pPr>
      <w:r w:rsidRPr="0026249B">
        <w:rPr>
          <w:rFonts w:asciiTheme="majorBidi" w:hAnsiTheme="majorBidi" w:cstheme="majorBidi"/>
          <w:sz w:val="24"/>
          <w:szCs w:val="24"/>
        </w:rPr>
        <w:t xml:space="preserve">Le diagnostic est surtout clinique. </w:t>
      </w:r>
    </w:p>
    <w:p w:rsidR="00C81E4E" w:rsidRPr="0026249B" w:rsidRDefault="00324789" w:rsidP="0026249B">
      <w:pPr>
        <w:numPr>
          <w:ilvl w:val="0"/>
          <w:numId w:val="27"/>
        </w:numPr>
        <w:rPr>
          <w:rFonts w:asciiTheme="majorBidi" w:hAnsiTheme="majorBidi" w:cstheme="majorBidi"/>
          <w:sz w:val="24"/>
          <w:szCs w:val="24"/>
        </w:rPr>
      </w:pPr>
      <w:r w:rsidRPr="0026249B">
        <w:rPr>
          <w:rFonts w:asciiTheme="majorBidi" w:hAnsiTheme="majorBidi" w:cstheme="majorBidi"/>
          <w:b/>
          <w:bCs/>
          <w:sz w:val="24"/>
          <w:szCs w:val="24"/>
          <w:u w:val="single"/>
        </w:rPr>
        <w:t>L'examen direct :</w:t>
      </w:r>
      <w:r w:rsidRPr="0026249B">
        <w:rPr>
          <w:rFonts w:asciiTheme="majorBidi" w:hAnsiTheme="majorBidi" w:cstheme="majorBidi"/>
          <w:b/>
          <w:bCs/>
          <w:sz w:val="24"/>
          <w:szCs w:val="24"/>
        </w:rPr>
        <w:t xml:space="preserve"> </w:t>
      </w:r>
      <w:r w:rsidRPr="0026249B">
        <w:rPr>
          <w:rFonts w:asciiTheme="majorBidi" w:hAnsiTheme="majorBidi" w:cstheme="majorBidi"/>
          <w:sz w:val="24"/>
          <w:szCs w:val="24"/>
        </w:rPr>
        <w:t>sur</w:t>
      </w:r>
      <w:r w:rsidRPr="0026249B">
        <w:rPr>
          <w:rFonts w:asciiTheme="majorBidi" w:hAnsiTheme="majorBidi" w:cstheme="majorBidi"/>
          <w:b/>
          <w:bCs/>
          <w:sz w:val="24"/>
          <w:szCs w:val="24"/>
        </w:rPr>
        <w:t xml:space="preserve"> </w:t>
      </w:r>
      <w:r w:rsidRPr="0026249B">
        <w:rPr>
          <w:rFonts w:asciiTheme="majorBidi" w:hAnsiTheme="majorBidi" w:cstheme="majorBidi"/>
          <w:sz w:val="24"/>
          <w:szCs w:val="24"/>
        </w:rPr>
        <w:t xml:space="preserve">un frottis de sang ou LCR coloré au MGG ou au microscope à fond noir est quelquefois positif pendant la période fébrile : il s'agit d'un spirochète mince et long. </w:t>
      </w:r>
    </w:p>
    <w:p w:rsidR="00C81E4E" w:rsidRPr="0026249B" w:rsidRDefault="00324789" w:rsidP="0026249B">
      <w:pPr>
        <w:pStyle w:val="Paragraphedeliste"/>
        <w:numPr>
          <w:ilvl w:val="0"/>
          <w:numId w:val="27"/>
        </w:numPr>
        <w:rPr>
          <w:rFonts w:asciiTheme="majorBidi" w:hAnsiTheme="majorBidi" w:cstheme="majorBidi"/>
          <w:sz w:val="24"/>
          <w:szCs w:val="24"/>
        </w:rPr>
      </w:pPr>
      <w:r w:rsidRPr="0026249B">
        <w:rPr>
          <w:rFonts w:asciiTheme="majorBidi" w:hAnsiTheme="majorBidi" w:cstheme="majorBidi"/>
          <w:b/>
          <w:bCs/>
          <w:sz w:val="24"/>
          <w:szCs w:val="24"/>
          <w:u w:val="single"/>
        </w:rPr>
        <w:t xml:space="preserve">Culture </w:t>
      </w:r>
      <w:r w:rsidR="0026249B" w:rsidRPr="0026249B">
        <w:rPr>
          <w:rFonts w:asciiTheme="majorBidi" w:hAnsiTheme="majorBidi" w:cstheme="majorBidi"/>
          <w:b/>
          <w:bCs/>
          <w:sz w:val="24"/>
          <w:szCs w:val="24"/>
          <w:u w:val="single"/>
        </w:rPr>
        <w:t>:</w:t>
      </w:r>
      <w:r w:rsidR="0026249B" w:rsidRPr="0026249B">
        <w:rPr>
          <w:rFonts w:asciiTheme="majorBidi" w:hAnsiTheme="majorBidi" w:cstheme="majorBidi"/>
          <w:b/>
          <w:bCs/>
          <w:sz w:val="24"/>
          <w:szCs w:val="24"/>
        </w:rPr>
        <w:t xml:space="preserve"> </w:t>
      </w:r>
      <w:r w:rsidR="0026249B" w:rsidRPr="0026249B">
        <w:rPr>
          <w:rFonts w:asciiTheme="majorBidi" w:hAnsiTheme="majorBidi" w:cstheme="majorBidi"/>
          <w:sz w:val="24"/>
          <w:szCs w:val="24"/>
        </w:rPr>
        <w:t>difficile</w:t>
      </w:r>
      <w:r w:rsidRPr="0026249B">
        <w:rPr>
          <w:rFonts w:asciiTheme="majorBidi" w:hAnsiTheme="majorBidi" w:cstheme="majorBidi"/>
          <w:sz w:val="24"/>
          <w:szCs w:val="24"/>
        </w:rPr>
        <w:t xml:space="preserve"> et n'est pas réalisée en pratique courante. </w:t>
      </w:r>
    </w:p>
    <w:p w:rsidR="00C81E4E" w:rsidRPr="0026249B" w:rsidRDefault="00324789" w:rsidP="0026249B">
      <w:pPr>
        <w:numPr>
          <w:ilvl w:val="0"/>
          <w:numId w:val="27"/>
        </w:numPr>
        <w:rPr>
          <w:rFonts w:asciiTheme="majorBidi" w:hAnsiTheme="majorBidi" w:cstheme="majorBidi"/>
          <w:sz w:val="24"/>
          <w:szCs w:val="24"/>
        </w:rPr>
      </w:pPr>
      <w:r w:rsidRPr="0026249B">
        <w:rPr>
          <w:rFonts w:asciiTheme="majorBidi" w:hAnsiTheme="majorBidi" w:cstheme="majorBidi"/>
          <w:b/>
          <w:bCs/>
          <w:sz w:val="24"/>
          <w:szCs w:val="24"/>
          <w:u w:val="single"/>
        </w:rPr>
        <w:t xml:space="preserve">le diagnostic par PCR </w:t>
      </w:r>
      <w:r w:rsidRPr="0026249B">
        <w:rPr>
          <w:rFonts w:asciiTheme="majorBidi" w:hAnsiTheme="majorBidi" w:cstheme="majorBidi"/>
          <w:sz w:val="24"/>
          <w:szCs w:val="24"/>
        </w:rPr>
        <w:t>est possible chez l’hôte et dans les poux.</w:t>
      </w:r>
    </w:p>
    <w:p w:rsidR="00C81E4E" w:rsidRPr="0026249B" w:rsidRDefault="00324789" w:rsidP="0026249B">
      <w:pPr>
        <w:numPr>
          <w:ilvl w:val="0"/>
          <w:numId w:val="27"/>
        </w:numPr>
        <w:rPr>
          <w:rFonts w:asciiTheme="majorBidi" w:hAnsiTheme="majorBidi" w:cstheme="majorBidi"/>
          <w:sz w:val="24"/>
          <w:szCs w:val="24"/>
        </w:rPr>
      </w:pPr>
      <w:r w:rsidRPr="0026249B">
        <w:rPr>
          <w:rFonts w:asciiTheme="majorBidi" w:hAnsiTheme="majorBidi" w:cstheme="majorBidi"/>
          <w:b/>
          <w:bCs/>
          <w:sz w:val="24"/>
          <w:szCs w:val="24"/>
          <w:u w:val="single"/>
        </w:rPr>
        <w:t xml:space="preserve">Le diagnostic indirect ou sérologique </w:t>
      </w:r>
      <w:r w:rsidRPr="0026249B">
        <w:rPr>
          <w:rFonts w:asciiTheme="majorBidi" w:hAnsiTheme="majorBidi" w:cstheme="majorBidi"/>
          <w:sz w:val="24"/>
          <w:szCs w:val="24"/>
        </w:rPr>
        <w:t xml:space="preserve">est peu performant. </w:t>
      </w:r>
    </w:p>
    <w:p w:rsidR="0026249B" w:rsidRPr="0026249B" w:rsidRDefault="0026249B" w:rsidP="0026249B">
      <w:pPr>
        <w:pStyle w:val="Paragraphedeliste"/>
        <w:numPr>
          <w:ilvl w:val="0"/>
          <w:numId w:val="37"/>
        </w:numPr>
        <w:rPr>
          <w:rFonts w:asciiTheme="majorBidi" w:hAnsiTheme="majorBidi" w:cstheme="majorBidi"/>
          <w:sz w:val="28"/>
          <w:szCs w:val="28"/>
          <w:u w:val="single"/>
        </w:rPr>
      </w:pPr>
      <w:r w:rsidRPr="0026249B">
        <w:rPr>
          <w:rFonts w:asciiTheme="majorBidi" w:hAnsiTheme="majorBidi" w:cstheme="majorBidi"/>
          <w:b/>
          <w:bCs/>
          <w:sz w:val="28"/>
          <w:szCs w:val="28"/>
          <w:u w:val="single"/>
        </w:rPr>
        <w:t xml:space="preserve">Traitement </w:t>
      </w:r>
    </w:p>
    <w:p w:rsidR="00C81E4E" w:rsidRPr="0026249B" w:rsidRDefault="00324789" w:rsidP="0026249B">
      <w:pPr>
        <w:numPr>
          <w:ilvl w:val="0"/>
          <w:numId w:val="28"/>
        </w:numPr>
        <w:rPr>
          <w:rFonts w:asciiTheme="majorBidi" w:hAnsiTheme="majorBidi" w:cstheme="majorBidi"/>
          <w:sz w:val="24"/>
          <w:szCs w:val="24"/>
        </w:rPr>
      </w:pPr>
      <w:r w:rsidRPr="0026249B">
        <w:rPr>
          <w:rFonts w:asciiTheme="majorBidi" w:hAnsiTheme="majorBidi" w:cstheme="majorBidi"/>
          <w:sz w:val="24"/>
          <w:szCs w:val="24"/>
        </w:rPr>
        <w:t>À base de pénicilline G, macrolides ou tétracyclines.</w:t>
      </w:r>
    </w:p>
    <w:p w:rsidR="00C81E4E" w:rsidRPr="0026249B" w:rsidRDefault="00324789" w:rsidP="0026249B">
      <w:pPr>
        <w:numPr>
          <w:ilvl w:val="0"/>
          <w:numId w:val="28"/>
        </w:numPr>
        <w:rPr>
          <w:rFonts w:asciiTheme="majorBidi" w:hAnsiTheme="majorBidi" w:cstheme="majorBidi"/>
          <w:sz w:val="24"/>
          <w:szCs w:val="24"/>
        </w:rPr>
      </w:pPr>
      <w:r w:rsidRPr="0026249B">
        <w:rPr>
          <w:rFonts w:asciiTheme="majorBidi" w:hAnsiTheme="majorBidi" w:cstheme="majorBidi"/>
          <w:sz w:val="24"/>
          <w:szCs w:val="24"/>
        </w:rPr>
        <w:t xml:space="preserve">La mise en route du traitement peut engendrer une réaction de </w:t>
      </w:r>
      <w:proofErr w:type="spellStart"/>
      <w:r w:rsidRPr="0026249B">
        <w:rPr>
          <w:rFonts w:asciiTheme="majorBidi" w:hAnsiTheme="majorBidi" w:cstheme="majorBidi"/>
          <w:b/>
          <w:bCs/>
          <w:sz w:val="24"/>
          <w:szCs w:val="24"/>
        </w:rPr>
        <w:t>Jarish-Herxheimer</w:t>
      </w:r>
      <w:proofErr w:type="spellEnd"/>
      <w:r w:rsidRPr="0026249B">
        <w:rPr>
          <w:rFonts w:asciiTheme="majorBidi" w:hAnsiTheme="majorBidi" w:cstheme="majorBidi"/>
          <w:sz w:val="24"/>
          <w:szCs w:val="24"/>
        </w:rPr>
        <w:t xml:space="preserve"> qui se manifeste par une exacerbation brutale et rapide des signes cliniques suivie d’une défervescence fébrile accompagnée de sueurs et d'hypotension. Le choc hypotensif peut être fatal. Donc prescrire les ATB associés aux corticoïdes.</w:t>
      </w:r>
    </w:p>
    <w:p w:rsidR="0026249B" w:rsidRPr="0026249B" w:rsidRDefault="0026249B" w:rsidP="0026249B">
      <w:pPr>
        <w:pStyle w:val="Paragraphedeliste"/>
        <w:numPr>
          <w:ilvl w:val="0"/>
          <w:numId w:val="37"/>
        </w:numPr>
        <w:rPr>
          <w:rFonts w:asciiTheme="majorBidi" w:hAnsiTheme="majorBidi" w:cstheme="majorBidi"/>
          <w:sz w:val="28"/>
          <w:szCs w:val="28"/>
          <w:u w:val="single"/>
        </w:rPr>
      </w:pPr>
      <w:r w:rsidRPr="0026249B">
        <w:rPr>
          <w:rFonts w:asciiTheme="majorBidi" w:hAnsiTheme="majorBidi" w:cstheme="majorBidi"/>
          <w:b/>
          <w:bCs/>
          <w:sz w:val="28"/>
          <w:szCs w:val="28"/>
          <w:u w:val="single"/>
        </w:rPr>
        <w:t>Prévention</w:t>
      </w:r>
    </w:p>
    <w:p w:rsidR="00C81E4E" w:rsidRPr="0026249B" w:rsidRDefault="00324789" w:rsidP="0026249B">
      <w:pPr>
        <w:numPr>
          <w:ilvl w:val="0"/>
          <w:numId w:val="29"/>
        </w:numPr>
        <w:rPr>
          <w:rFonts w:asciiTheme="majorBidi" w:hAnsiTheme="majorBidi" w:cstheme="majorBidi"/>
          <w:sz w:val="24"/>
          <w:szCs w:val="24"/>
        </w:rPr>
      </w:pPr>
      <w:r w:rsidRPr="0026249B">
        <w:rPr>
          <w:rFonts w:asciiTheme="majorBidi" w:hAnsiTheme="majorBidi" w:cstheme="majorBidi"/>
          <w:sz w:val="24"/>
          <w:szCs w:val="24"/>
        </w:rPr>
        <w:t>L'amélioration des conditions d'hygiène corporelle et vestimentaire,</w:t>
      </w:r>
    </w:p>
    <w:p w:rsidR="00C81E4E" w:rsidRPr="0026249B" w:rsidRDefault="00324789" w:rsidP="0026249B">
      <w:pPr>
        <w:numPr>
          <w:ilvl w:val="0"/>
          <w:numId w:val="29"/>
        </w:numPr>
        <w:rPr>
          <w:rFonts w:asciiTheme="majorBidi" w:hAnsiTheme="majorBidi" w:cstheme="majorBidi"/>
          <w:sz w:val="24"/>
          <w:szCs w:val="24"/>
        </w:rPr>
      </w:pPr>
      <w:r w:rsidRPr="0026249B">
        <w:rPr>
          <w:rFonts w:asciiTheme="majorBidi" w:hAnsiTheme="majorBidi" w:cstheme="majorBidi"/>
          <w:sz w:val="24"/>
          <w:szCs w:val="24"/>
        </w:rPr>
        <w:t xml:space="preserve">La lutte contre les </w:t>
      </w:r>
      <w:proofErr w:type="spellStart"/>
      <w:r w:rsidRPr="0026249B">
        <w:rPr>
          <w:rFonts w:asciiTheme="majorBidi" w:hAnsiTheme="majorBidi" w:cstheme="majorBidi"/>
          <w:sz w:val="24"/>
          <w:szCs w:val="24"/>
        </w:rPr>
        <w:t>ectoparasitoses</w:t>
      </w:r>
      <w:proofErr w:type="spellEnd"/>
      <w:r w:rsidRPr="0026249B">
        <w:rPr>
          <w:rFonts w:asciiTheme="majorBidi" w:hAnsiTheme="majorBidi" w:cstheme="majorBidi"/>
          <w:sz w:val="24"/>
          <w:szCs w:val="24"/>
        </w:rPr>
        <w:t xml:space="preserve">, </w:t>
      </w:r>
    </w:p>
    <w:p w:rsidR="00C81E4E" w:rsidRPr="0026249B" w:rsidRDefault="00324789" w:rsidP="0026249B">
      <w:pPr>
        <w:numPr>
          <w:ilvl w:val="0"/>
          <w:numId w:val="29"/>
        </w:numPr>
        <w:rPr>
          <w:rFonts w:asciiTheme="majorBidi" w:hAnsiTheme="majorBidi" w:cstheme="majorBidi"/>
          <w:sz w:val="24"/>
          <w:szCs w:val="24"/>
        </w:rPr>
      </w:pPr>
      <w:r w:rsidRPr="0026249B">
        <w:rPr>
          <w:rFonts w:asciiTheme="majorBidi" w:hAnsiTheme="majorBidi" w:cstheme="majorBidi"/>
          <w:sz w:val="24"/>
          <w:szCs w:val="24"/>
        </w:rPr>
        <w:t>La dératisation associée à l'élimination des tiques.</w:t>
      </w:r>
    </w:p>
    <w:p w:rsidR="009F411F" w:rsidRDefault="009F411F"/>
    <w:sectPr w:rsidR="009F411F" w:rsidSect="0026249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AD" w:rsidRDefault="008726AD" w:rsidP="0026249B">
      <w:pPr>
        <w:spacing w:after="0" w:line="240" w:lineRule="auto"/>
      </w:pPr>
      <w:r>
        <w:separator/>
      </w:r>
    </w:p>
  </w:endnote>
  <w:endnote w:type="continuationSeparator" w:id="0">
    <w:p w:rsidR="008726AD" w:rsidRDefault="008726AD" w:rsidP="0026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6168"/>
      <w:docPartObj>
        <w:docPartGallery w:val="Page Numbers (Bottom of Page)"/>
        <w:docPartUnique/>
      </w:docPartObj>
    </w:sdtPr>
    <w:sdtEndPr/>
    <w:sdtContent>
      <w:p w:rsidR="0026249B" w:rsidRDefault="0026249B">
        <w:pPr>
          <w:pStyle w:val="Pieddepage"/>
          <w:jc w:val="center"/>
        </w:pPr>
        <w:r>
          <w:fldChar w:fldCharType="begin"/>
        </w:r>
        <w:r>
          <w:instrText>PAGE   \* MERGEFORMAT</w:instrText>
        </w:r>
        <w:r>
          <w:fldChar w:fldCharType="separate"/>
        </w:r>
        <w:r w:rsidR="00575AAA">
          <w:rPr>
            <w:noProof/>
          </w:rPr>
          <w:t>4</w:t>
        </w:r>
        <w:r>
          <w:fldChar w:fldCharType="end"/>
        </w:r>
      </w:p>
    </w:sdtContent>
  </w:sdt>
  <w:p w:rsidR="0026249B" w:rsidRDefault="002624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AD" w:rsidRDefault="008726AD" w:rsidP="0026249B">
      <w:pPr>
        <w:spacing w:after="0" w:line="240" w:lineRule="auto"/>
      </w:pPr>
      <w:r>
        <w:separator/>
      </w:r>
    </w:p>
  </w:footnote>
  <w:footnote w:type="continuationSeparator" w:id="0">
    <w:p w:rsidR="008726AD" w:rsidRDefault="008726AD" w:rsidP="0026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85C"/>
    <w:multiLevelType w:val="hybridMultilevel"/>
    <w:tmpl w:val="C720BAD6"/>
    <w:lvl w:ilvl="0" w:tplc="EAA08A6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FE09AC"/>
    <w:multiLevelType w:val="hybridMultilevel"/>
    <w:tmpl w:val="9F2A7F3E"/>
    <w:lvl w:ilvl="0" w:tplc="EAA08A66">
      <w:start w:val="1"/>
      <w:numFmt w:val="upp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E23198"/>
    <w:multiLevelType w:val="hybridMultilevel"/>
    <w:tmpl w:val="80664A5A"/>
    <w:lvl w:ilvl="0" w:tplc="DE40DD40">
      <w:start w:val="1"/>
      <w:numFmt w:val="bullet"/>
      <w:lvlText w:val="•"/>
      <w:lvlJc w:val="left"/>
      <w:pPr>
        <w:tabs>
          <w:tab w:val="num" w:pos="720"/>
        </w:tabs>
        <w:ind w:left="720" w:hanging="360"/>
      </w:pPr>
      <w:rPr>
        <w:rFonts w:ascii="Arial" w:hAnsi="Arial" w:hint="default"/>
      </w:rPr>
    </w:lvl>
    <w:lvl w:ilvl="1" w:tplc="96AA663C" w:tentative="1">
      <w:start w:val="1"/>
      <w:numFmt w:val="bullet"/>
      <w:lvlText w:val="•"/>
      <w:lvlJc w:val="left"/>
      <w:pPr>
        <w:tabs>
          <w:tab w:val="num" w:pos="1440"/>
        </w:tabs>
        <w:ind w:left="1440" w:hanging="360"/>
      </w:pPr>
      <w:rPr>
        <w:rFonts w:ascii="Arial" w:hAnsi="Arial" w:hint="default"/>
      </w:rPr>
    </w:lvl>
    <w:lvl w:ilvl="2" w:tplc="6FC2FF38" w:tentative="1">
      <w:start w:val="1"/>
      <w:numFmt w:val="bullet"/>
      <w:lvlText w:val="•"/>
      <w:lvlJc w:val="left"/>
      <w:pPr>
        <w:tabs>
          <w:tab w:val="num" w:pos="2160"/>
        </w:tabs>
        <w:ind w:left="2160" w:hanging="360"/>
      </w:pPr>
      <w:rPr>
        <w:rFonts w:ascii="Arial" w:hAnsi="Arial" w:hint="default"/>
      </w:rPr>
    </w:lvl>
    <w:lvl w:ilvl="3" w:tplc="CF7EA978" w:tentative="1">
      <w:start w:val="1"/>
      <w:numFmt w:val="bullet"/>
      <w:lvlText w:val="•"/>
      <w:lvlJc w:val="left"/>
      <w:pPr>
        <w:tabs>
          <w:tab w:val="num" w:pos="2880"/>
        </w:tabs>
        <w:ind w:left="2880" w:hanging="360"/>
      </w:pPr>
      <w:rPr>
        <w:rFonts w:ascii="Arial" w:hAnsi="Arial" w:hint="default"/>
      </w:rPr>
    </w:lvl>
    <w:lvl w:ilvl="4" w:tplc="11B4826C" w:tentative="1">
      <w:start w:val="1"/>
      <w:numFmt w:val="bullet"/>
      <w:lvlText w:val="•"/>
      <w:lvlJc w:val="left"/>
      <w:pPr>
        <w:tabs>
          <w:tab w:val="num" w:pos="3600"/>
        </w:tabs>
        <w:ind w:left="3600" w:hanging="360"/>
      </w:pPr>
      <w:rPr>
        <w:rFonts w:ascii="Arial" w:hAnsi="Arial" w:hint="default"/>
      </w:rPr>
    </w:lvl>
    <w:lvl w:ilvl="5" w:tplc="CC767ED0" w:tentative="1">
      <w:start w:val="1"/>
      <w:numFmt w:val="bullet"/>
      <w:lvlText w:val="•"/>
      <w:lvlJc w:val="left"/>
      <w:pPr>
        <w:tabs>
          <w:tab w:val="num" w:pos="4320"/>
        </w:tabs>
        <w:ind w:left="4320" w:hanging="360"/>
      </w:pPr>
      <w:rPr>
        <w:rFonts w:ascii="Arial" w:hAnsi="Arial" w:hint="default"/>
      </w:rPr>
    </w:lvl>
    <w:lvl w:ilvl="6" w:tplc="65A4E502" w:tentative="1">
      <w:start w:val="1"/>
      <w:numFmt w:val="bullet"/>
      <w:lvlText w:val="•"/>
      <w:lvlJc w:val="left"/>
      <w:pPr>
        <w:tabs>
          <w:tab w:val="num" w:pos="5040"/>
        </w:tabs>
        <w:ind w:left="5040" w:hanging="360"/>
      </w:pPr>
      <w:rPr>
        <w:rFonts w:ascii="Arial" w:hAnsi="Arial" w:hint="default"/>
      </w:rPr>
    </w:lvl>
    <w:lvl w:ilvl="7" w:tplc="02780286" w:tentative="1">
      <w:start w:val="1"/>
      <w:numFmt w:val="bullet"/>
      <w:lvlText w:val="•"/>
      <w:lvlJc w:val="left"/>
      <w:pPr>
        <w:tabs>
          <w:tab w:val="num" w:pos="5760"/>
        </w:tabs>
        <w:ind w:left="5760" w:hanging="360"/>
      </w:pPr>
      <w:rPr>
        <w:rFonts w:ascii="Arial" w:hAnsi="Arial" w:hint="default"/>
      </w:rPr>
    </w:lvl>
    <w:lvl w:ilvl="8" w:tplc="0CE02908" w:tentative="1">
      <w:start w:val="1"/>
      <w:numFmt w:val="bullet"/>
      <w:lvlText w:val="•"/>
      <w:lvlJc w:val="left"/>
      <w:pPr>
        <w:tabs>
          <w:tab w:val="num" w:pos="6480"/>
        </w:tabs>
        <w:ind w:left="6480" w:hanging="360"/>
      </w:pPr>
      <w:rPr>
        <w:rFonts w:ascii="Arial" w:hAnsi="Arial" w:hint="default"/>
      </w:rPr>
    </w:lvl>
  </w:abstractNum>
  <w:abstractNum w:abstractNumId="3">
    <w:nsid w:val="04A97738"/>
    <w:multiLevelType w:val="hybridMultilevel"/>
    <w:tmpl w:val="8530ECF0"/>
    <w:lvl w:ilvl="0" w:tplc="5768C74E">
      <w:start w:val="1"/>
      <w:numFmt w:val="decimal"/>
      <w:lvlText w:val="%1."/>
      <w:lvlJc w:val="left"/>
      <w:pPr>
        <w:tabs>
          <w:tab w:val="num" w:pos="720"/>
        </w:tabs>
        <w:ind w:left="720" w:hanging="360"/>
      </w:pPr>
    </w:lvl>
    <w:lvl w:ilvl="1" w:tplc="B958E3AA" w:tentative="1">
      <w:start w:val="1"/>
      <w:numFmt w:val="decimal"/>
      <w:lvlText w:val="%2."/>
      <w:lvlJc w:val="left"/>
      <w:pPr>
        <w:tabs>
          <w:tab w:val="num" w:pos="1440"/>
        </w:tabs>
        <w:ind w:left="1440" w:hanging="360"/>
      </w:pPr>
    </w:lvl>
    <w:lvl w:ilvl="2" w:tplc="8BC2029E" w:tentative="1">
      <w:start w:val="1"/>
      <w:numFmt w:val="decimal"/>
      <w:lvlText w:val="%3."/>
      <w:lvlJc w:val="left"/>
      <w:pPr>
        <w:tabs>
          <w:tab w:val="num" w:pos="2160"/>
        </w:tabs>
        <w:ind w:left="2160" w:hanging="360"/>
      </w:pPr>
    </w:lvl>
    <w:lvl w:ilvl="3" w:tplc="C81C7496" w:tentative="1">
      <w:start w:val="1"/>
      <w:numFmt w:val="decimal"/>
      <w:lvlText w:val="%4."/>
      <w:lvlJc w:val="left"/>
      <w:pPr>
        <w:tabs>
          <w:tab w:val="num" w:pos="2880"/>
        </w:tabs>
        <w:ind w:left="2880" w:hanging="360"/>
      </w:pPr>
    </w:lvl>
    <w:lvl w:ilvl="4" w:tplc="40349D96" w:tentative="1">
      <w:start w:val="1"/>
      <w:numFmt w:val="decimal"/>
      <w:lvlText w:val="%5."/>
      <w:lvlJc w:val="left"/>
      <w:pPr>
        <w:tabs>
          <w:tab w:val="num" w:pos="3600"/>
        </w:tabs>
        <w:ind w:left="3600" w:hanging="360"/>
      </w:pPr>
    </w:lvl>
    <w:lvl w:ilvl="5" w:tplc="00341FE8" w:tentative="1">
      <w:start w:val="1"/>
      <w:numFmt w:val="decimal"/>
      <w:lvlText w:val="%6."/>
      <w:lvlJc w:val="left"/>
      <w:pPr>
        <w:tabs>
          <w:tab w:val="num" w:pos="4320"/>
        </w:tabs>
        <w:ind w:left="4320" w:hanging="360"/>
      </w:pPr>
    </w:lvl>
    <w:lvl w:ilvl="6" w:tplc="59E6428C" w:tentative="1">
      <w:start w:val="1"/>
      <w:numFmt w:val="decimal"/>
      <w:lvlText w:val="%7."/>
      <w:lvlJc w:val="left"/>
      <w:pPr>
        <w:tabs>
          <w:tab w:val="num" w:pos="5040"/>
        </w:tabs>
        <w:ind w:left="5040" w:hanging="360"/>
      </w:pPr>
    </w:lvl>
    <w:lvl w:ilvl="7" w:tplc="7F404B20" w:tentative="1">
      <w:start w:val="1"/>
      <w:numFmt w:val="decimal"/>
      <w:lvlText w:val="%8."/>
      <w:lvlJc w:val="left"/>
      <w:pPr>
        <w:tabs>
          <w:tab w:val="num" w:pos="5760"/>
        </w:tabs>
        <w:ind w:left="5760" w:hanging="360"/>
      </w:pPr>
    </w:lvl>
    <w:lvl w:ilvl="8" w:tplc="9B6E3948" w:tentative="1">
      <w:start w:val="1"/>
      <w:numFmt w:val="decimal"/>
      <w:lvlText w:val="%9."/>
      <w:lvlJc w:val="left"/>
      <w:pPr>
        <w:tabs>
          <w:tab w:val="num" w:pos="6480"/>
        </w:tabs>
        <w:ind w:left="6480" w:hanging="360"/>
      </w:pPr>
    </w:lvl>
  </w:abstractNum>
  <w:abstractNum w:abstractNumId="4">
    <w:nsid w:val="057D4752"/>
    <w:multiLevelType w:val="hybridMultilevel"/>
    <w:tmpl w:val="C152E5A6"/>
    <w:lvl w:ilvl="0" w:tplc="D6368E96">
      <w:start w:val="1"/>
      <w:numFmt w:val="bullet"/>
      <w:lvlText w:val="•"/>
      <w:lvlJc w:val="left"/>
      <w:pPr>
        <w:tabs>
          <w:tab w:val="num" w:pos="720"/>
        </w:tabs>
        <w:ind w:left="720" w:hanging="360"/>
      </w:pPr>
      <w:rPr>
        <w:rFonts w:ascii="Arial" w:hAnsi="Arial" w:hint="default"/>
      </w:rPr>
    </w:lvl>
    <w:lvl w:ilvl="1" w:tplc="AC525632" w:tentative="1">
      <w:start w:val="1"/>
      <w:numFmt w:val="bullet"/>
      <w:lvlText w:val="•"/>
      <w:lvlJc w:val="left"/>
      <w:pPr>
        <w:tabs>
          <w:tab w:val="num" w:pos="1440"/>
        </w:tabs>
        <w:ind w:left="1440" w:hanging="360"/>
      </w:pPr>
      <w:rPr>
        <w:rFonts w:ascii="Arial" w:hAnsi="Arial" w:hint="default"/>
      </w:rPr>
    </w:lvl>
    <w:lvl w:ilvl="2" w:tplc="3708838A" w:tentative="1">
      <w:start w:val="1"/>
      <w:numFmt w:val="bullet"/>
      <w:lvlText w:val="•"/>
      <w:lvlJc w:val="left"/>
      <w:pPr>
        <w:tabs>
          <w:tab w:val="num" w:pos="2160"/>
        </w:tabs>
        <w:ind w:left="2160" w:hanging="360"/>
      </w:pPr>
      <w:rPr>
        <w:rFonts w:ascii="Arial" w:hAnsi="Arial" w:hint="default"/>
      </w:rPr>
    </w:lvl>
    <w:lvl w:ilvl="3" w:tplc="C38C8DC0" w:tentative="1">
      <w:start w:val="1"/>
      <w:numFmt w:val="bullet"/>
      <w:lvlText w:val="•"/>
      <w:lvlJc w:val="left"/>
      <w:pPr>
        <w:tabs>
          <w:tab w:val="num" w:pos="2880"/>
        </w:tabs>
        <w:ind w:left="2880" w:hanging="360"/>
      </w:pPr>
      <w:rPr>
        <w:rFonts w:ascii="Arial" w:hAnsi="Arial" w:hint="default"/>
      </w:rPr>
    </w:lvl>
    <w:lvl w:ilvl="4" w:tplc="717E813A" w:tentative="1">
      <w:start w:val="1"/>
      <w:numFmt w:val="bullet"/>
      <w:lvlText w:val="•"/>
      <w:lvlJc w:val="left"/>
      <w:pPr>
        <w:tabs>
          <w:tab w:val="num" w:pos="3600"/>
        </w:tabs>
        <w:ind w:left="3600" w:hanging="360"/>
      </w:pPr>
      <w:rPr>
        <w:rFonts w:ascii="Arial" w:hAnsi="Arial" w:hint="default"/>
      </w:rPr>
    </w:lvl>
    <w:lvl w:ilvl="5" w:tplc="194C01BC" w:tentative="1">
      <w:start w:val="1"/>
      <w:numFmt w:val="bullet"/>
      <w:lvlText w:val="•"/>
      <w:lvlJc w:val="left"/>
      <w:pPr>
        <w:tabs>
          <w:tab w:val="num" w:pos="4320"/>
        </w:tabs>
        <w:ind w:left="4320" w:hanging="360"/>
      </w:pPr>
      <w:rPr>
        <w:rFonts w:ascii="Arial" w:hAnsi="Arial" w:hint="default"/>
      </w:rPr>
    </w:lvl>
    <w:lvl w:ilvl="6" w:tplc="FCC8172E" w:tentative="1">
      <w:start w:val="1"/>
      <w:numFmt w:val="bullet"/>
      <w:lvlText w:val="•"/>
      <w:lvlJc w:val="left"/>
      <w:pPr>
        <w:tabs>
          <w:tab w:val="num" w:pos="5040"/>
        </w:tabs>
        <w:ind w:left="5040" w:hanging="360"/>
      </w:pPr>
      <w:rPr>
        <w:rFonts w:ascii="Arial" w:hAnsi="Arial" w:hint="default"/>
      </w:rPr>
    </w:lvl>
    <w:lvl w:ilvl="7" w:tplc="A6CC5BBE" w:tentative="1">
      <w:start w:val="1"/>
      <w:numFmt w:val="bullet"/>
      <w:lvlText w:val="•"/>
      <w:lvlJc w:val="left"/>
      <w:pPr>
        <w:tabs>
          <w:tab w:val="num" w:pos="5760"/>
        </w:tabs>
        <w:ind w:left="5760" w:hanging="360"/>
      </w:pPr>
      <w:rPr>
        <w:rFonts w:ascii="Arial" w:hAnsi="Arial" w:hint="default"/>
      </w:rPr>
    </w:lvl>
    <w:lvl w:ilvl="8" w:tplc="FC1C5306" w:tentative="1">
      <w:start w:val="1"/>
      <w:numFmt w:val="bullet"/>
      <w:lvlText w:val="•"/>
      <w:lvlJc w:val="left"/>
      <w:pPr>
        <w:tabs>
          <w:tab w:val="num" w:pos="6480"/>
        </w:tabs>
        <w:ind w:left="6480" w:hanging="360"/>
      </w:pPr>
      <w:rPr>
        <w:rFonts w:ascii="Arial" w:hAnsi="Arial" w:hint="default"/>
      </w:rPr>
    </w:lvl>
  </w:abstractNum>
  <w:abstractNum w:abstractNumId="5">
    <w:nsid w:val="0B5744AA"/>
    <w:multiLevelType w:val="hybridMultilevel"/>
    <w:tmpl w:val="E482D6D8"/>
    <w:lvl w:ilvl="0" w:tplc="968617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7A0E3C"/>
    <w:multiLevelType w:val="hybridMultilevel"/>
    <w:tmpl w:val="90940E2C"/>
    <w:lvl w:ilvl="0" w:tplc="348C6370">
      <w:start w:val="1"/>
      <w:numFmt w:val="bullet"/>
      <w:lvlText w:val="•"/>
      <w:lvlJc w:val="left"/>
      <w:pPr>
        <w:tabs>
          <w:tab w:val="num" w:pos="720"/>
        </w:tabs>
        <w:ind w:left="720" w:hanging="360"/>
      </w:pPr>
      <w:rPr>
        <w:rFonts w:ascii="Arial" w:hAnsi="Arial" w:hint="default"/>
      </w:rPr>
    </w:lvl>
    <w:lvl w:ilvl="1" w:tplc="180E5186">
      <w:start w:val="28"/>
      <w:numFmt w:val="bullet"/>
      <w:lvlText w:val="o"/>
      <w:lvlJc w:val="left"/>
      <w:pPr>
        <w:tabs>
          <w:tab w:val="num" w:pos="1440"/>
        </w:tabs>
        <w:ind w:left="1440" w:hanging="360"/>
      </w:pPr>
      <w:rPr>
        <w:rFonts w:ascii="Courier New" w:hAnsi="Courier New" w:hint="default"/>
      </w:rPr>
    </w:lvl>
    <w:lvl w:ilvl="2" w:tplc="0C2E931A" w:tentative="1">
      <w:start w:val="1"/>
      <w:numFmt w:val="bullet"/>
      <w:lvlText w:val="•"/>
      <w:lvlJc w:val="left"/>
      <w:pPr>
        <w:tabs>
          <w:tab w:val="num" w:pos="2160"/>
        </w:tabs>
        <w:ind w:left="2160" w:hanging="360"/>
      </w:pPr>
      <w:rPr>
        <w:rFonts w:ascii="Arial" w:hAnsi="Arial" w:hint="default"/>
      </w:rPr>
    </w:lvl>
    <w:lvl w:ilvl="3" w:tplc="DC9CD014" w:tentative="1">
      <w:start w:val="1"/>
      <w:numFmt w:val="bullet"/>
      <w:lvlText w:val="•"/>
      <w:lvlJc w:val="left"/>
      <w:pPr>
        <w:tabs>
          <w:tab w:val="num" w:pos="2880"/>
        </w:tabs>
        <w:ind w:left="2880" w:hanging="360"/>
      </w:pPr>
      <w:rPr>
        <w:rFonts w:ascii="Arial" w:hAnsi="Arial" w:hint="default"/>
      </w:rPr>
    </w:lvl>
    <w:lvl w:ilvl="4" w:tplc="368269BE" w:tentative="1">
      <w:start w:val="1"/>
      <w:numFmt w:val="bullet"/>
      <w:lvlText w:val="•"/>
      <w:lvlJc w:val="left"/>
      <w:pPr>
        <w:tabs>
          <w:tab w:val="num" w:pos="3600"/>
        </w:tabs>
        <w:ind w:left="3600" w:hanging="360"/>
      </w:pPr>
      <w:rPr>
        <w:rFonts w:ascii="Arial" w:hAnsi="Arial" w:hint="default"/>
      </w:rPr>
    </w:lvl>
    <w:lvl w:ilvl="5" w:tplc="065448BC" w:tentative="1">
      <w:start w:val="1"/>
      <w:numFmt w:val="bullet"/>
      <w:lvlText w:val="•"/>
      <w:lvlJc w:val="left"/>
      <w:pPr>
        <w:tabs>
          <w:tab w:val="num" w:pos="4320"/>
        </w:tabs>
        <w:ind w:left="4320" w:hanging="360"/>
      </w:pPr>
      <w:rPr>
        <w:rFonts w:ascii="Arial" w:hAnsi="Arial" w:hint="default"/>
      </w:rPr>
    </w:lvl>
    <w:lvl w:ilvl="6" w:tplc="CC56BDB0" w:tentative="1">
      <w:start w:val="1"/>
      <w:numFmt w:val="bullet"/>
      <w:lvlText w:val="•"/>
      <w:lvlJc w:val="left"/>
      <w:pPr>
        <w:tabs>
          <w:tab w:val="num" w:pos="5040"/>
        </w:tabs>
        <w:ind w:left="5040" w:hanging="360"/>
      </w:pPr>
      <w:rPr>
        <w:rFonts w:ascii="Arial" w:hAnsi="Arial" w:hint="default"/>
      </w:rPr>
    </w:lvl>
    <w:lvl w:ilvl="7" w:tplc="9DCAB732" w:tentative="1">
      <w:start w:val="1"/>
      <w:numFmt w:val="bullet"/>
      <w:lvlText w:val="•"/>
      <w:lvlJc w:val="left"/>
      <w:pPr>
        <w:tabs>
          <w:tab w:val="num" w:pos="5760"/>
        </w:tabs>
        <w:ind w:left="5760" w:hanging="360"/>
      </w:pPr>
      <w:rPr>
        <w:rFonts w:ascii="Arial" w:hAnsi="Arial" w:hint="default"/>
      </w:rPr>
    </w:lvl>
    <w:lvl w:ilvl="8" w:tplc="A07C1B80" w:tentative="1">
      <w:start w:val="1"/>
      <w:numFmt w:val="bullet"/>
      <w:lvlText w:val="•"/>
      <w:lvlJc w:val="left"/>
      <w:pPr>
        <w:tabs>
          <w:tab w:val="num" w:pos="6480"/>
        </w:tabs>
        <w:ind w:left="6480" w:hanging="360"/>
      </w:pPr>
      <w:rPr>
        <w:rFonts w:ascii="Arial" w:hAnsi="Arial" w:hint="default"/>
      </w:rPr>
    </w:lvl>
  </w:abstractNum>
  <w:abstractNum w:abstractNumId="7">
    <w:nsid w:val="12305E03"/>
    <w:multiLevelType w:val="hybridMultilevel"/>
    <w:tmpl w:val="A66CF276"/>
    <w:lvl w:ilvl="0" w:tplc="4BB6D918">
      <w:start w:val="1"/>
      <w:numFmt w:val="bullet"/>
      <w:lvlText w:val="•"/>
      <w:lvlJc w:val="left"/>
      <w:pPr>
        <w:tabs>
          <w:tab w:val="num" w:pos="720"/>
        </w:tabs>
        <w:ind w:left="720" w:hanging="360"/>
      </w:pPr>
      <w:rPr>
        <w:rFonts w:ascii="Arial" w:hAnsi="Arial" w:hint="default"/>
      </w:rPr>
    </w:lvl>
    <w:lvl w:ilvl="1" w:tplc="2810583A" w:tentative="1">
      <w:start w:val="1"/>
      <w:numFmt w:val="bullet"/>
      <w:lvlText w:val="•"/>
      <w:lvlJc w:val="left"/>
      <w:pPr>
        <w:tabs>
          <w:tab w:val="num" w:pos="1440"/>
        </w:tabs>
        <w:ind w:left="1440" w:hanging="360"/>
      </w:pPr>
      <w:rPr>
        <w:rFonts w:ascii="Arial" w:hAnsi="Arial" w:hint="default"/>
      </w:rPr>
    </w:lvl>
    <w:lvl w:ilvl="2" w:tplc="FCF4D37C" w:tentative="1">
      <w:start w:val="1"/>
      <w:numFmt w:val="bullet"/>
      <w:lvlText w:val="•"/>
      <w:lvlJc w:val="left"/>
      <w:pPr>
        <w:tabs>
          <w:tab w:val="num" w:pos="2160"/>
        </w:tabs>
        <w:ind w:left="2160" w:hanging="360"/>
      </w:pPr>
      <w:rPr>
        <w:rFonts w:ascii="Arial" w:hAnsi="Arial" w:hint="default"/>
      </w:rPr>
    </w:lvl>
    <w:lvl w:ilvl="3" w:tplc="B32AE63C" w:tentative="1">
      <w:start w:val="1"/>
      <w:numFmt w:val="bullet"/>
      <w:lvlText w:val="•"/>
      <w:lvlJc w:val="left"/>
      <w:pPr>
        <w:tabs>
          <w:tab w:val="num" w:pos="2880"/>
        </w:tabs>
        <w:ind w:left="2880" w:hanging="360"/>
      </w:pPr>
      <w:rPr>
        <w:rFonts w:ascii="Arial" w:hAnsi="Arial" w:hint="default"/>
      </w:rPr>
    </w:lvl>
    <w:lvl w:ilvl="4" w:tplc="1000133C" w:tentative="1">
      <w:start w:val="1"/>
      <w:numFmt w:val="bullet"/>
      <w:lvlText w:val="•"/>
      <w:lvlJc w:val="left"/>
      <w:pPr>
        <w:tabs>
          <w:tab w:val="num" w:pos="3600"/>
        </w:tabs>
        <w:ind w:left="3600" w:hanging="360"/>
      </w:pPr>
      <w:rPr>
        <w:rFonts w:ascii="Arial" w:hAnsi="Arial" w:hint="default"/>
      </w:rPr>
    </w:lvl>
    <w:lvl w:ilvl="5" w:tplc="4484EDC6" w:tentative="1">
      <w:start w:val="1"/>
      <w:numFmt w:val="bullet"/>
      <w:lvlText w:val="•"/>
      <w:lvlJc w:val="left"/>
      <w:pPr>
        <w:tabs>
          <w:tab w:val="num" w:pos="4320"/>
        </w:tabs>
        <w:ind w:left="4320" w:hanging="360"/>
      </w:pPr>
      <w:rPr>
        <w:rFonts w:ascii="Arial" w:hAnsi="Arial" w:hint="default"/>
      </w:rPr>
    </w:lvl>
    <w:lvl w:ilvl="6" w:tplc="4914E84E" w:tentative="1">
      <w:start w:val="1"/>
      <w:numFmt w:val="bullet"/>
      <w:lvlText w:val="•"/>
      <w:lvlJc w:val="left"/>
      <w:pPr>
        <w:tabs>
          <w:tab w:val="num" w:pos="5040"/>
        </w:tabs>
        <w:ind w:left="5040" w:hanging="360"/>
      </w:pPr>
      <w:rPr>
        <w:rFonts w:ascii="Arial" w:hAnsi="Arial" w:hint="default"/>
      </w:rPr>
    </w:lvl>
    <w:lvl w:ilvl="7" w:tplc="B58C2946" w:tentative="1">
      <w:start w:val="1"/>
      <w:numFmt w:val="bullet"/>
      <w:lvlText w:val="•"/>
      <w:lvlJc w:val="left"/>
      <w:pPr>
        <w:tabs>
          <w:tab w:val="num" w:pos="5760"/>
        </w:tabs>
        <w:ind w:left="5760" w:hanging="360"/>
      </w:pPr>
      <w:rPr>
        <w:rFonts w:ascii="Arial" w:hAnsi="Arial" w:hint="default"/>
      </w:rPr>
    </w:lvl>
    <w:lvl w:ilvl="8" w:tplc="C8F26CF4" w:tentative="1">
      <w:start w:val="1"/>
      <w:numFmt w:val="bullet"/>
      <w:lvlText w:val="•"/>
      <w:lvlJc w:val="left"/>
      <w:pPr>
        <w:tabs>
          <w:tab w:val="num" w:pos="6480"/>
        </w:tabs>
        <w:ind w:left="6480" w:hanging="360"/>
      </w:pPr>
      <w:rPr>
        <w:rFonts w:ascii="Arial" w:hAnsi="Arial" w:hint="default"/>
      </w:rPr>
    </w:lvl>
  </w:abstractNum>
  <w:abstractNum w:abstractNumId="8">
    <w:nsid w:val="13636AD9"/>
    <w:multiLevelType w:val="hybridMultilevel"/>
    <w:tmpl w:val="BE8A3350"/>
    <w:lvl w:ilvl="0" w:tplc="C9B81EB4">
      <w:start w:val="1"/>
      <w:numFmt w:val="decimal"/>
      <w:lvlText w:val="%1."/>
      <w:lvlJc w:val="left"/>
      <w:pPr>
        <w:tabs>
          <w:tab w:val="num" w:pos="720"/>
        </w:tabs>
        <w:ind w:left="720" w:hanging="360"/>
      </w:pPr>
    </w:lvl>
    <w:lvl w:ilvl="1" w:tplc="4C4C96DC" w:tentative="1">
      <w:start w:val="1"/>
      <w:numFmt w:val="decimal"/>
      <w:lvlText w:val="%2."/>
      <w:lvlJc w:val="left"/>
      <w:pPr>
        <w:tabs>
          <w:tab w:val="num" w:pos="1440"/>
        </w:tabs>
        <w:ind w:left="1440" w:hanging="360"/>
      </w:pPr>
    </w:lvl>
    <w:lvl w:ilvl="2" w:tplc="E15C026E" w:tentative="1">
      <w:start w:val="1"/>
      <w:numFmt w:val="decimal"/>
      <w:lvlText w:val="%3."/>
      <w:lvlJc w:val="left"/>
      <w:pPr>
        <w:tabs>
          <w:tab w:val="num" w:pos="2160"/>
        </w:tabs>
        <w:ind w:left="2160" w:hanging="360"/>
      </w:pPr>
    </w:lvl>
    <w:lvl w:ilvl="3" w:tplc="95E2A5AE" w:tentative="1">
      <w:start w:val="1"/>
      <w:numFmt w:val="decimal"/>
      <w:lvlText w:val="%4."/>
      <w:lvlJc w:val="left"/>
      <w:pPr>
        <w:tabs>
          <w:tab w:val="num" w:pos="2880"/>
        </w:tabs>
        <w:ind w:left="2880" w:hanging="360"/>
      </w:pPr>
    </w:lvl>
    <w:lvl w:ilvl="4" w:tplc="A050B976" w:tentative="1">
      <w:start w:val="1"/>
      <w:numFmt w:val="decimal"/>
      <w:lvlText w:val="%5."/>
      <w:lvlJc w:val="left"/>
      <w:pPr>
        <w:tabs>
          <w:tab w:val="num" w:pos="3600"/>
        </w:tabs>
        <w:ind w:left="3600" w:hanging="360"/>
      </w:pPr>
    </w:lvl>
    <w:lvl w:ilvl="5" w:tplc="5A8AF468" w:tentative="1">
      <w:start w:val="1"/>
      <w:numFmt w:val="decimal"/>
      <w:lvlText w:val="%6."/>
      <w:lvlJc w:val="left"/>
      <w:pPr>
        <w:tabs>
          <w:tab w:val="num" w:pos="4320"/>
        </w:tabs>
        <w:ind w:left="4320" w:hanging="360"/>
      </w:pPr>
    </w:lvl>
    <w:lvl w:ilvl="6" w:tplc="BDFAD8FC" w:tentative="1">
      <w:start w:val="1"/>
      <w:numFmt w:val="decimal"/>
      <w:lvlText w:val="%7."/>
      <w:lvlJc w:val="left"/>
      <w:pPr>
        <w:tabs>
          <w:tab w:val="num" w:pos="5040"/>
        </w:tabs>
        <w:ind w:left="5040" w:hanging="360"/>
      </w:pPr>
    </w:lvl>
    <w:lvl w:ilvl="7" w:tplc="D0D65844" w:tentative="1">
      <w:start w:val="1"/>
      <w:numFmt w:val="decimal"/>
      <w:lvlText w:val="%8."/>
      <w:lvlJc w:val="left"/>
      <w:pPr>
        <w:tabs>
          <w:tab w:val="num" w:pos="5760"/>
        </w:tabs>
        <w:ind w:left="5760" w:hanging="360"/>
      </w:pPr>
    </w:lvl>
    <w:lvl w:ilvl="8" w:tplc="C442BAFA" w:tentative="1">
      <w:start w:val="1"/>
      <w:numFmt w:val="decimal"/>
      <w:lvlText w:val="%9."/>
      <w:lvlJc w:val="left"/>
      <w:pPr>
        <w:tabs>
          <w:tab w:val="num" w:pos="6480"/>
        </w:tabs>
        <w:ind w:left="6480" w:hanging="360"/>
      </w:pPr>
    </w:lvl>
  </w:abstractNum>
  <w:abstractNum w:abstractNumId="9">
    <w:nsid w:val="15C67C3E"/>
    <w:multiLevelType w:val="hybridMultilevel"/>
    <w:tmpl w:val="42F054F4"/>
    <w:lvl w:ilvl="0" w:tplc="A386B568">
      <w:start w:val="1"/>
      <w:numFmt w:val="decimal"/>
      <w:lvlText w:val="%1."/>
      <w:lvlJc w:val="left"/>
      <w:pPr>
        <w:tabs>
          <w:tab w:val="num" w:pos="720"/>
        </w:tabs>
        <w:ind w:left="720" w:hanging="360"/>
      </w:pPr>
    </w:lvl>
    <w:lvl w:ilvl="1" w:tplc="F5A66E04" w:tentative="1">
      <w:start w:val="1"/>
      <w:numFmt w:val="decimal"/>
      <w:lvlText w:val="%2."/>
      <w:lvlJc w:val="left"/>
      <w:pPr>
        <w:tabs>
          <w:tab w:val="num" w:pos="1440"/>
        </w:tabs>
        <w:ind w:left="1440" w:hanging="360"/>
      </w:pPr>
    </w:lvl>
    <w:lvl w:ilvl="2" w:tplc="0DD87BD0" w:tentative="1">
      <w:start w:val="1"/>
      <w:numFmt w:val="decimal"/>
      <w:lvlText w:val="%3."/>
      <w:lvlJc w:val="left"/>
      <w:pPr>
        <w:tabs>
          <w:tab w:val="num" w:pos="2160"/>
        </w:tabs>
        <w:ind w:left="2160" w:hanging="360"/>
      </w:pPr>
    </w:lvl>
    <w:lvl w:ilvl="3" w:tplc="7EF879D4" w:tentative="1">
      <w:start w:val="1"/>
      <w:numFmt w:val="decimal"/>
      <w:lvlText w:val="%4."/>
      <w:lvlJc w:val="left"/>
      <w:pPr>
        <w:tabs>
          <w:tab w:val="num" w:pos="2880"/>
        </w:tabs>
        <w:ind w:left="2880" w:hanging="360"/>
      </w:pPr>
    </w:lvl>
    <w:lvl w:ilvl="4" w:tplc="2242A092" w:tentative="1">
      <w:start w:val="1"/>
      <w:numFmt w:val="decimal"/>
      <w:lvlText w:val="%5."/>
      <w:lvlJc w:val="left"/>
      <w:pPr>
        <w:tabs>
          <w:tab w:val="num" w:pos="3600"/>
        </w:tabs>
        <w:ind w:left="3600" w:hanging="360"/>
      </w:pPr>
    </w:lvl>
    <w:lvl w:ilvl="5" w:tplc="9134E146" w:tentative="1">
      <w:start w:val="1"/>
      <w:numFmt w:val="decimal"/>
      <w:lvlText w:val="%6."/>
      <w:lvlJc w:val="left"/>
      <w:pPr>
        <w:tabs>
          <w:tab w:val="num" w:pos="4320"/>
        </w:tabs>
        <w:ind w:left="4320" w:hanging="360"/>
      </w:pPr>
    </w:lvl>
    <w:lvl w:ilvl="6" w:tplc="B846D3B0" w:tentative="1">
      <w:start w:val="1"/>
      <w:numFmt w:val="decimal"/>
      <w:lvlText w:val="%7."/>
      <w:lvlJc w:val="left"/>
      <w:pPr>
        <w:tabs>
          <w:tab w:val="num" w:pos="5040"/>
        </w:tabs>
        <w:ind w:left="5040" w:hanging="360"/>
      </w:pPr>
    </w:lvl>
    <w:lvl w:ilvl="7" w:tplc="BD866176" w:tentative="1">
      <w:start w:val="1"/>
      <w:numFmt w:val="decimal"/>
      <w:lvlText w:val="%8."/>
      <w:lvlJc w:val="left"/>
      <w:pPr>
        <w:tabs>
          <w:tab w:val="num" w:pos="5760"/>
        </w:tabs>
        <w:ind w:left="5760" w:hanging="360"/>
      </w:pPr>
    </w:lvl>
    <w:lvl w:ilvl="8" w:tplc="72A24AAE" w:tentative="1">
      <w:start w:val="1"/>
      <w:numFmt w:val="decimal"/>
      <w:lvlText w:val="%9."/>
      <w:lvlJc w:val="left"/>
      <w:pPr>
        <w:tabs>
          <w:tab w:val="num" w:pos="6480"/>
        </w:tabs>
        <w:ind w:left="6480" w:hanging="360"/>
      </w:pPr>
    </w:lvl>
  </w:abstractNum>
  <w:abstractNum w:abstractNumId="10">
    <w:nsid w:val="169E595B"/>
    <w:multiLevelType w:val="hybridMultilevel"/>
    <w:tmpl w:val="9792622E"/>
    <w:lvl w:ilvl="0" w:tplc="5768C74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7B1403"/>
    <w:multiLevelType w:val="hybridMultilevel"/>
    <w:tmpl w:val="BE7E67B2"/>
    <w:lvl w:ilvl="0" w:tplc="8FF64EE2">
      <w:start w:val="1"/>
      <w:numFmt w:val="bullet"/>
      <w:lvlText w:val="•"/>
      <w:lvlJc w:val="left"/>
      <w:pPr>
        <w:tabs>
          <w:tab w:val="num" w:pos="720"/>
        </w:tabs>
        <w:ind w:left="720" w:hanging="360"/>
      </w:pPr>
      <w:rPr>
        <w:rFonts w:ascii="Arial" w:hAnsi="Arial" w:hint="default"/>
      </w:rPr>
    </w:lvl>
    <w:lvl w:ilvl="1" w:tplc="B6F43BDE" w:tentative="1">
      <w:start w:val="1"/>
      <w:numFmt w:val="bullet"/>
      <w:lvlText w:val="•"/>
      <w:lvlJc w:val="left"/>
      <w:pPr>
        <w:tabs>
          <w:tab w:val="num" w:pos="1440"/>
        </w:tabs>
        <w:ind w:left="1440" w:hanging="360"/>
      </w:pPr>
      <w:rPr>
        <w:rFonts w:ascii="Arial" w:hAnsi="Arial" w:hint="default"/>
      </w:rPr>
    </w:lvl>
    <w:lvl w:ilvl="2" w:tplc="17C66584" w:tentative="1">
      <w:start w:val="1"/>
      <w:numFmt w:val="bullet"/>
      <w:lvlText w:val="•"/>
      <w:lvlJc w:val="left"/>
      <w:pPr>
        <w:tabs>
          <w:tab w:val="num" w:pos="2160"/>
        </w:tabs>
        <w:ind w:left="2160" w:hanging="360"/>
      </w:pPr>
      <w:rPr>
        <w:rFonts w:ascii="Arial" w:hAnsi="Arial" w:hint="default"/>
      </w:rPr>
    </w:lvl>
    <w:lvl w:ilvl="3" w:tplc="E7B81256" w:tentative="1">
      <w:start w:val="1"/>
      <w:numFmt w:val="bullet"/>
      <w:lvlText w:val="•"/>
      <w:lvlJc w:val="left"/>
      <w:pPr>
        <w:tabs>
          <w:tab w:val="num" w:pos="2880"/>
        </w:tabs>
        <w:ind w:left="2880" w:hanging="360"/>
      </w:pPr>
      <w:rPr>
        <w:rFonts w:ascii="Arial" w:hAnsi="Arial" w:hint="default"/>
      </w:rPr>
    </w:lvl>
    <w:lvl w:ilvl="4" w:tplc="C76E4F9A" w:tentative="1">
      <w:start w:val="1"/>
      <w:numFmt w:val="bullet"/>
      <w:lvlText w:val="•"/>
      <w:lvlJc w:val="left"/>
      <w:pPr>
        <w:tabs>
          <w:tab w:val="num" w:pos="3600"/>
        </w:tabs>
        <w:ind w:left="3600" w:hanging="360"/>
      </w:pPr>
      <w:rPr>
        <w:rFonts w:ascii="Arial" w:hAnsi="Arial" w:hint="default"/>
      </w:rPr>
    </w:lvl>
    <w:lvl w:ilvl="5" w:tplc="2DAA1C52" w:tentative="1">
      <w:start w:val="1"/>
      <w:numFmt w:val="bullet"/>
      <w:lvlText w:val="•"/>
      <w:lvlJc w:val="left"/>
      <w:pPr>
        <w:tabs>
          <w:tab w:val="num" w:pos="4320"/>
        </w:tabs>
        <w:ind w:left="4320" w:hanging="360"/>
      </w:pPr>
      <w:rPr>
        <w:rFonts w:ascii="Arial" w:hAnsi="Arial" w:hint="default"/>
      </w:rPr>
    </w:lvl>
    <w:lvl w:ilvl="6" w:tplc="C360D044" w:tentative="1">
      <w:start w:val="1"/>
      <w:numFmt w:val="bullet"/>
      <w:lvlText w:val="•"/>
      <w:lvlJc w:val="left"/>
      <w:pPr>
        <w:tabs>
          <w:tab w:val="num" w:pos="5040"/>
        </w:tabs>
        <w:ind w:left="5040" w:hanging="360"/>
      </w:pPr>
      <w:rPr>
        <w:rFonts w:ascii="Arial" w:hAnsi="Arial" w:hint="default"/>
      </w:rPr>
    </w:lvl>
    <w:lvl w:ilvl="7" w:tplc="38626D4A" w:tentative="1">
      <w:start w:val="1"/>
      <w:numFmt w:val="bullet"/>
      <w:lvlText w:val="•"/>
      <w:lvlJc w:val="left"/>
      <w:pPr>
        <w:tabs>
          <w:tab w:val="num" w:pos="5760"/>
        </w:tabs>
        <w:ind w:left="5760" w:hanging="360"/>
      </w:pPr>
      <w:rPr>
        <w:rFonts w:ascii="Arial" w:hAnsi="Arial" w:hint="default"/>
      </w:rPr>
    </w:lvl>
    <w:lvl w:ilvl="8" w:tplc="35963760" w:tentative="1">
      <w:start w:val="1"/>
      <w:numFmt w:val="bullet"/>
      <w:lvlText w:val="•"/>
      <w:lvlJc w:val="left"/>
      <w:pPr>
        <w:tabs>
          <w:tab w:val="num" w:pos="6480"/>
        </w:tabs>
        <w:ind w:left="6480" w:hanging="360"/>
      </w:pPr>
      <w:rPr>
        <w:rFonts w:ascii="Arial" w:hAnsi="Arial" w:hint="default"/>
      </w:rPr>
    </w:lvl>
  </w:abstractNum>
  <w:abstractNum w:abstractNumId="12">
    <w:nsid w:val="1B0D6C62"/>
    <w:multiLevelType w:val="hybridMultilevel"/>
    <w:tmpl w:val="941A0FBE"/>
    <w:lvl w:ilvl="0" w:tplc="4516D8FE">
      <w:start w:val="1"/>
      <w:numFmt w:val="bullet"/>
      <w:lvlText w:val="•"/>
      <w:lvlJc w:val="left"/>
      <w:pPr>
        <w:tabs>
          <w:tab w:val="num" w:pos="720"/>
        </w:tabs>
        <w:ind w:left="720" w:hanging="360"/>
      </w:pPr>
      <w:rPr>
        <w:rFonts w:ascii="Arial" w:hAnsi="Arial" w:hint="default"/>
      </w:rPr>
    </w:lvl>
    <w:lvl w:ilvl="1" w:tplc="3812854E" w:tentative="1">
      <w:start w:val="1"/>
      <w:numFmt w:val="bullet"/>
      <w:lvlText w:val="•"/>
      <w:lvlJc w:val="left"/>
      <w:pPr>
        <w:tabs>
          <w:tab w:val="num" w:pos="1440"/>
        </w:tabs>
        <w:ind w:left="1440" w:hanging="360"/>
      </w:pPr>
      <w:rPr>
        <w:rFonts w:ascii="Arial" w:hAnsi="Arial" w:hint="default"/>
      </w:rPr>
    </w:lvl>
    <w:lvl w:ilvl="2" w:tplc="A02093A4" w:tentative="1">
      <w:start w:val="1"/>
      <w:numFmt w:val="bullet"/>
      <w:lvlText w:val="•"/>
      <w:lvlJc w:val="left"/>
      <w:pPr>
        <w:tabs>
          <w:tab w:val="num" w:pos="2160"/>
        </w:tabs>
        <w:ind w:left="2160" w:hanging="360"/>
      </w:pPr>
      <w:rPr>
        <w:rFonts w:ascii="Arial" w:hAnsi="Arial" w:hint="default"/>
      </w:rPr>
    </w:lvl>
    <w:lvl w:ilvl="3" w:tplc="9752BFDA" w:tentative="1">
      <w:start w:val="1"/>
      <w:numFmt w:val="bullet"/>
      <w:lvlText w:val="•"/>
      <w:lvlJc w:val="left"/>
      <w:pPr>
        <w:tabs>
          <w:tab w:val="num" w:pos="2880"/>
        </w:tabs>
        <w:ind w:left="2880" w:hanging="360"/>
      </w:pPr>
      <w:rPr>
        <w:rFonts w:ascii="Arial" w:hAnsi="Arial" w:hint="default"/>
      </w:rPr>
    </w:lvl>
    <w:lvl w:ilvl="4" w:tplc="BE486C62" w:tentative="1">
      <w:start w:val="1"/>
      <w:numFmt w:val="bullet"/>
      <w:lvlText w:val="•"/>
      <w:lvlJc w:val="left"/>
      <w:pPr>
        <w:tabs>
          <w:tab w:val="num" w:pos="3600"/>
        </w:tabs>
        <w:ind w:left="3600" w:hanging="360"/>
      </w:pPr>
      <w:rPr>
        <w:rFonts w:ascii="Arial" w:hAnsi="Arial" w:hint="default"/>
      </w:rPr>
    </w:lvl>
    <w:lvl w:ilvl="5" w:tplc="5B367836" w:tentative="1">
      <w:start w:val="1"/>
      <w:numFmt w:val="bullet"/>
      <w:lvlText w:val="•"/>
      <w:lvlJc w:val="left"/>
      <w:pPr>
        <w:tabs>
          <w:tab w:val="num" w:pos="4320"/>
        </w:tabs>
        <w:ind w:left="4320" w:hanging="360"/>
      </w:pPr>
      <w:rPr>
        <w:rFonts w:ascii="Arial" w:hAnsi="Arial" w:hint="default"/>
      </w:rPr>
    </w:lvl>
    <w:lvl w:ilvl="6" w:tplc="2476197C" w:tentative="1">
      <w:start w:val="1"/>
      <w:numFmt w:val="bullet"/>
      <w:lvlText w:val="•"/>
      <w:lvlJc w:val="left"/>
      <w:pPr>
        <w:tabs>
          <w:tab w:val="num" w:pos="5040"/>
        </w:tabs>
        <w:ind w:left="5040" w:hanging="360"/>
      </w:pPr>
      <w:rPr>
        <w:rFonts w:ascii="Arial" w:hAnsi="Arial" w:hint="default"/>
      </w:rPr>
    </w:lvl>
    <w:lvl w:ilvl="7" w:tplc="2FC64024" w:tentative="1">
      <w:start w:val="1"/>
      <w:numFmt w:val="bullet"/>
      <w:lvlText w:val="•"/>
      <w:lvlJc w:val="left"/>
      <w:pPr>
        <w:tabs>
          <w:tab w:val="num" w:pos="5760"/>
        </w:tabs>
        <w:ind w:left="5760" w:hanging="360"/>
      </w:pPr>
      <w:rPr>
        <w:rFonts w:ascii="Arial" w:hAnsi="Arial" w:hint="default"/>
      </w:rPr>
    </w:lvl>
    <w:lvl w:ilvl="8" w:tplc="245C4CE0" w:tentative="1">
      <w:start w:val="1"/>
      <w:numFmt w:val="bullet"/>
      <w:lvlText w:val="•"/>
      <w:lvlJc w:val="left"/>
      <w:pPr>
        <w:tabs>
          <w:tab w:val="num" w:pos="6480"/>
        </w:tabs>
        <w:ind w:left="6480" w:hanging="360"/>
      </w:pPr>
      <w:rPr>
        <w:rFonts w:ascii="Arial" w:hAnsi="Arial" w:hint="default"/>
      </w:rPr>
    </w:lvl>
  </w:abstractNum>
  <w:abstractNum w:abstractNumId="13">
    <w:nsid w:val="1E427107"/>
    <w:multiLevelType w:val="hybridMultilevel"/>
    <w:tmpl w:val="CC22C116"/>
    <w:lvl w:ilvl="0" w:tplc="5768C74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01D3064"/>
    <w:multiLevelType w:val="hybridMultilevel"/>
    <w:tmpl w:val="2AE26350"/>
    <w:lvl w:ilvl="0" w:tplc="5768C74E">
      <w:start w:val="1"/>
      <w:numFmt w:val="decimal"/>
      <w:lvlText w:val="%1."/>
      <w:lvlJc w:val="left"/>
      <w:pPr>
        <w:tabs>
          <w:tab w:val="num" w:pos="720"/>
        </w:tabs>
        <w:ind w:left="720" w:hanging="360"/>
      </w:pPr>
    </w:lvl>
    <w:lvl w:ilvl="1" w:tplc="B958E3AA" w:tentative="1">
      <w:start w:val="1"/>
      <w:numFmt w:val="decimal"/>
      <w:lvlText w:val="%2."/>
      <w:lvlJc w:val="left"/>
      <w:pPr>
        <w:tabs>
          <w:tab w:val="num" w:pos="1440"/>
        </w:tabs>
        <w:ind w:left="1440" w:hanging="360"/>
      </w:pPr>
    </w:lvl>
    <w:lvl w:ilvl="2" w:tplc="8BC2029E" w:tentative="1">
      <w:start w:val="1"/>
      <w:numFmt w:val="decimal"/>
      <w:lvlText w:val="%3."/>
      <w:lvlJc w:val="left"/>
      <w:pPr>
        <w:tabs>
          <w:tab w:val="num" w:pos="2160"/>
        </w:tabs>
        <w:ind w:left="2160" w:hanging="360"/>
      </w:pPr>
    </w:lvl>
    <w:lvl w:ilvl="3" w:tplc="C81C7496" w:tentative="1">
      <w:start w:val="1"/>
      <w:numFmt w:val="decimal"/>
      <w:lvlText w:val="%4."/>
      <w:lvlJc w:val="left"/>
      <w:pPr>
        <w:tabs>
          <w:tab w:val="num" w:pos="2880"/>
        </w:tabs>
        <w:ind w:left="2880" w:hanging="360"/>
      </w:pPr>
    </w:lvl>
    <w:lvl w:ilvl="4" w:tplc="40349D96" w:tentative="1">
      <w:start w:val="1"/>
      <w:numFmt w:val="decimal"/>
      <w:lvlText w:val="%5."/>
      <w:lvlJc w:val="left"/>
      <w:pPr>
        <w:tabs>
          <w:tab w:val="num" w:pos="3600"/>
        </w:tabs>
        <w:ind w:left="3600" w:hanging="360"/>
      </w:pPr>
    </w:lvl>
    <w:lvl w:ilvl="5" w:tplc="00341FE8" w:tentative="1">
      <w:start w:val="1"/>
      <w:numFmt w:val="decimal"/>
      <w:lvlText w:val="%6."/>
      <w:lvlJc w:val="left"/>
      <w:pPr>
        <w:tabs>
          <w:tab w:val="num" w:pos="4320"/>
        </w:tabs>
        <w:ind w:left="4320" w:hanging="360"/>
      </w:pPr>
    </w:lvl>
    <w:lvl w:ilvl="6" w:tplc="59E6428C" w:tentative="1">
      <w:start w:val="1"/>
      <w:numFmt w:val="decimal"/>
      <w:lvlText w:val="%7."/>
      <w:lvlJc w:val="left"/>
      <w:pPr>
        <w:tabs>
          <w:tab w:val="num" w:pos="5040"/>
        </w:tabs>
        <w:ind w:left="5040" w:hanging="360"/>
      </w:pPr>
    </w:lvl>
    <w:lvl w:ilvl="7" w:tplc="7F404B20" w:tentative="1">
      <w:start w:val="1"/>
      <w:numFmt w:val="decimal"/>
      <w:lvlText w:val="%8."/>
      <w:lvlJc w:val="left"/>
      <w:pPr>
        <w:tabs>
          <w:tab w:val="num" w:pos="5760"/>
        </w:tabs>
        <w:ind w:left="5760" w:hanging="360"/>
      </w:pPr>
    </w:lvl>
    <w:lvl w:ilvl="8" w:tplc="9B6E3948" w:tentative="1">
      <w:start w:val="1"/>
      <w:numFmt w:val="decimal"/>
      <w:lvlText w:val="%9."/>
      <w:lvlJc w:val="left"/>
      <w:pPr>
        <w:tabs>
          <w:tab w:val="num" w:pos="6480"/>
        </w:tabs>
        <w:ind w:left="6480" w:hanging="360"/>
      </w:pPr>
    </w:lvl>
  </w:abstractNum>
  <w:abstractNum w:abstractNumId="15">
    <w:nsid w:val="21AC0CED"/>
    <w:multiLevelType w:val="hybridMultilevel"/>
    <w:tmpl w:val="F4006D06"/>
    <w:lvl w:ilvl="0" w:tplc="EAA08A6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89238F"/>
    <w:multiLevelType w:val="hybridMultilevel"/>
    <w:tmpl w:val="B4EC55F2"/>
    <w:lvl w:ilvl="0" w:tplc="EAA08A66">
      <w:start w:val="1"/>
      <w:numFmt w:val="upp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8C7B32"/>
    <w:multiLevelType w:val="hybridMultilevel"/>
    <w:tmpl w:val="1D580E82"/>
    <w:lvl w:ilvl="0" w:tplc="0AB66678">
      <w:start w:val="3"/>
      <w:numFmt w:val="decimal"/>
      <w:lvlText w:val="%1."/>
      <w:lvlJc w:val="left"/>
      <w:pPr>
        <w:tabs>
          <w:tab w:val="num" w:pos="720"/>
        </w:tabs>
        <w:ind w:left="720" w:hanging="360"/>
      </w:pPr>
    </w:lvl>
    <w:lvl w:ilvl="1" w:tplc="982402A2" w:tentative="1">
      <w:start w:val="1"/>
      <w:numFmt w:val="decimal"/>
      <w:lvlText w:val="%2."/>
      <w:lvlJc w:val="left"/>
      <w:pPr>
        <w:tabs>
          <w:tab w:val="num" w:pos="1440"/>
        </w:tabs>
        <w:ind w:left="1440" w:hanging="360"/>
      </w:pPr>
    </w:lvl>
    <w:lvl w:ilvl="2" w:tplc="44909A1E" w:tentative="1">
      <w:start w:val="1"/>
      <w:numFmt w:val="decimal"/>
      <w:lvlText w:val="%3."/>
      <w:lvlJc w:val="left"/>
      <w:pPr>
        <w:tabs>
          <w:tab w:val="num" w:pos="2160"/>
        </w:tabs>
        <w:ind w:left="2160" w:hanging="360"/>
      </w:pPr>
    </w:lvl>
    <w:lvl w:ilvl="3" w:tplc="DB38A478" w:tentative="1">
      <w:start w:val="1"/>
      <w:numFmt w:val="decimal"/>
      <w:lvlText w:val="%4."/>
      <w:lvlJc w:val="left"/>
      <w:pPr>
        <w:tabs>
          <w:tab w:val="num" w:pos="2880"/>
        </w:tabs>
        <w:ind w:left="2880" w:hanging="360"/>
      </w:pPr>
    </w:lvl>
    <w:lvl w:ilvl="4" w:tplc="FDB016EE" w:tentative="1">
      <w:start w:val="1"/>
      <w:numFmt w:val="decimal"/>
      <w:lvlText w:val="%5."/>
      <w:lvlJc w:val="left"/>
      <w:pPr>
        <w:tabs>
          <w:tab w:val="num" w:pos="3600"/>
        </w:tabs>
        <w:ind w:left="3600" w:hanging="360"/>
      </w:pPr>
    </w:lvl>
    <w:lvl w:ilvl="5" w:tplc="2A52FA22" w:tentative="1">
      <w:start w:val="1"/>
      <w:numFmt w:val="decimal"/>
      <w:lvlText w:val="%6."/>
      <w:lvlJc w:val="left"/>
      <w:pPr>
        <w:tabs>
          <w:tab w:val="num" w:pos="4320"/>
        </w:tabs>
        <w:ind w:left="4320" w:hanging="360"/>
      </w:pPr>
    </w:lvl>
    <w:lvl w:ilvl="6" w:tplc="AFFCDEA2" w:tentative="1">
      <w:start w:val="1"/>
      <w:numFmt w:val="decimal"/>
      <w:lvlText w:val="%7."/>
      <w:lvlJc w:val="left"/>
      <w:pPr>
        <w:tabs>
          <w:tab w:val="num" w:pos="5040"/>
        </w:tabs>
        <w:ind w:left="5040" w:hanging="360"/>
      </w:pPr>
    </w:lvl>
    <w:lvl w:ilvl="7" w:tplc="72301D26" w:tentative="1">
      <w:start w:val="1"/>
      <w:numFmt w:val="decimal"/>
      <w:lvlText w:val="%8."/>
      <w:lvlJc w:val="left"/>
      <w:pPr>
        <w:tabs>
          <w:tab w:val="num" w:pos="5760"/>
        </w:tabs>
        <w:ind w:left="5760" w:hanging="360"/>
      </w:pPr>
    </w:lvl>
    <w:lvl w:ilvl="8" w:tplc="83806F94" w:tentative="1">
      <w:start w:val="1"/>
      <w:numFmt w:val="decimal"/>
      <w:lvlText w:val="%9."/>
      <w:lvlJc w:val="left"/>
      <w:pPr>
        <w:tabs>
          <w:tab w:val="num" w:pos="6480"/>
        </w:tabs>
        <w:ind w:left="6480" w:hanging="360"/>
      </w:pPr>
    </w:lvl>
  </w:abstractNum>
  <w:abstractNum w:abstractNumId="18">
    <w:nsid w:val="2E1D4A64"/>
    <w:multiLevelType w:val="hybridMultilevel"/>
    <w:tmpl w:val="2D5EB940"/>
    <w:lvl w:ilvl="0" w:tplc="3B963E74">
      <w:start w:val="1"/>
      <w:numFmt w:val="bullet"/>
      <w:lvlText w:val="•"/>
      <w:lvlJc w:val="left"/>
      <w:pPr>
        <w:tabs>
          <w:tab w:val="num" w:pos="720"/>
        </w:tabs>
        <w:ind w:left="720" w:hanging="360"/>
      </w:pPr>
      <w:rPr>
        <w:rFonts w:ascii="Arial" w:hAnsi="Arial" w:hint="default"/>
      </w:rPr>
    </w:lvl>
    <w:lvl w:ilvl="1" w:tplc="6D06DE40" w:tentative="1">
      <w:start w:val="1"/>
      <w:numFmt w:val="bullet"/>
      <w:lvlText w:val="•"/>
      <w:lvlJc w:val="left"/>
      <w:pPr>
        <w:tabs>
          <w:tab w:val="num" w:pos="1440"/>
        </w:tabs>
        <w:ind w:left="1440" w:hanging="360"/>
      </w:pPr>
      <w:rPr>
        <w:rFonts w:ascii="Arial" w:hAnsi="Arial" w:hint="default"/>
      </w:rPr>
    </w:lvl>
    <w:lvl w:ilvl="2" w:tplc="D3947A62" w:tentative="1">
      <w:start w:val="1"/>
      <w:numFmt w:val="bullet"/>
      <w:lvlText w:val="•"/>
      <w:lvlJc w:val="left"/>
      <w:pPr>
        <w:tabs>
          <w:tab w:val="num" w:pos="2160"/>
        </w:tabs>
        <w:ind w:left="2160" w:hanging="360"/>
      </w:pPr>
      <w:rPr>
        <w:rFonts w:ascii="Arial" w:hAnsi="Arial" w:hint="default"/>
      </w:rPr>
    </w:lvl>
    <w:lvl w:ilvl="3" w:tplc="992494F6" w:tentative="1">
      <w:start w:val="1"/>
      <w:numFmt w:val="bullet"/>
      <w:lvlText w:val="•"/>
      <w:lvlJc w:val="left"/>
      <w:pPr>
        <w:tabs>
          <w:tab w:val="num" w:pos="2880"/>
        </w:tabs>
        <w:ind w:left="2880" w:hanging="360"/>
      </w:pPr>
      <w:rPr>
        <w:rFonts w:ascii="Arial" w:hAnsi="Arial" w:hint="default"/>
      </w:rPr>
    </w:lvl>
    <w:lvl w:ilvl="4" w:tplc="2C66BD56" w:tentative="1">
      <w:start w:val="1"/>
      <w:numFmt w:val="bullet"/>
      <w:lvlText w:val="•"/>
      <w:lvlJc w:val="left"/>
      <w:pPr>
        <w:tabs>
          <w:tab w:val="num" w:pos="3600"/>
        </w:tabs>
        <w:ind w:left="3600" w:hanging="360"/>
      </w:pPr>
      <w:rPr>
        <w:rFonts w:ascii="Arial" w:hAnsi="Arial" w:hint="default"/>
      </w:rPr>
    </w:lvl>
    <w:lvl w:ilvl="5" w:tplc="0B88AE4C" w:tentative="1">
      <w:start w:val="1"/>
      <w:numFmt w:val="bullet"/>
      <w:lvlText w:val="•"/>
      <w:lvlJc w:val="left"/>
      <w:pPr>
        <w:tabs>
          <w:tab w:val="num" w:pos="4320"/>
        </w:tabs>
        <w:ind w:left="4320" w:hanging="360"/>
      </w:pPr>
      <w:rPr>
        <w:rFonts w:ascii="Arial" w:hAnsi="Arial" w:hint="default"/>
      </w:rPr>
    </w:lvl>
    <w:lvl w:ilvl="6" w:tplc="0F464EFA" w:tentative="1">
      <w:start w:val="1"/>
      <w:numFmt w:val="bullet"/>
      <w:lvlText w:val="•"/>
      <w:lvlJc w:val="left"/>
      <w:pPr>
        <w:tabs>
          <w:tab w:val="num" w:pos="5040"/>
        </w:tabs>
        <w:ind w:left="5040" w:hanging="360"/>
      </w:pPr>
      <w:rPr>
        <w:rFonts w:ascii="Arial" w:hAnsi="Arial" w:hint="default"/>
      </w:rPr>
    </w:lvl>
    <w:lvl w:ilvl="7" w:tplc="3342DE46" w:tentative="1">
      <w:start w:val="1"/>
      <w:numFmt w:val="bullet"/>
      <w:lvlText w:val="•"/>
      <w:lvlJc w:val="left"/>
      <w:pPr>
        <w:tabs>
          <w:tab w:val="num" w:pos="5760"/>
        </w:tabs>
        <w:ind w:left="5760" w:hanging="360"/>
      </w:pPr>
      <w:rPr>
        <w:rFonts w:ascii="Arial" w:hAnsi="Arial" w:hint="default"/>
      </w:rPr>
    </w:lvl>
    <w:lvl w:ilvl="8" w:tplc="9CE69CDC" w:tentative="1">
      <w:start w:val="1"/>
      <w:numFmt w:val="bullet"/>
      <w:lvlText w:val="•"/>
      <w:lvlJc w:val="left"/>
      <w:pPr>
        <w:tabs>
          <w:tab w:val="num" w:pos="6480"/>
        </w:tabs>
        <w:ind w:left="6480" w:hanging="360"/>
      </w:pPr>
      <w:rPr>
        <w:rFonts w:ascii="Arial" w:hAnsi="Arial" w:hint="default"/>
      </w:rPr>
    </w:lvl>
  </w:abstractNum>
  <w:abstractNum w:abstractNumId="19">
    <w:nsid w:val="2F0E686B"/>
    <w:multiLevelType w:val="hybridMultilevel"/>
    <w:tmpl w:val="2630485C"/>
    <w:lvl w:ilvl="0" w:tplc="6D362010">
      <w:start w:val="1"/>
      <w:numFmt w:val="bullet"/>
      <w:lvlText w:val="•"/>
      <w:lvlJc w:val="left"/>
      <w:pPr>
        <w:tabs>
          <w:tab w:val="num" w:pos="720"/>
        </w:tabs>
        <w:ind w:left="720" w:hanging="360"/>
      </w:pPr>
      <w:rPr>
        <w:rFonts w:ascii="Arial" w:hAnsi="Arial" w:hint="default"/>
      </w:rPr>
    </w:lvl>
    <w:lvl w:ilvl="1" w:tplc="4AD8B77E" w:tentative="1">
      <w:start w:val="1"/>
      <w:numFmt w:val="bullet"/>
      <w:lvlText w:val="•"/>
      <w:lvlJc w:val="left"/>
      <w:pPr>
        <w:tabs>
          <w:tab w:val="num" w:pos="1440"/>
        </w:tabs>
        <w:ind w:left="1440" w:hanging="360"/>
      </w:pPr>
      <w:rPr>
        <w:rFonts w:ascii="Arial" w:hAnsi="Arial" w:hint="default"/>
      </w:rPr>
    </w:lvl>
    <w:lvl w:ilvl="2" w:tplc="F4B447CC" w:tentative="1">
      <w:start w:val="1"/>
      <w:numFmt w:val="bullet"/>
      <w:lvlText w:val="•"/>
      <w:lvlJc w:val="left"/>
      <w:pPr>
        <w:tabs>
          <w:tab w:val="num" w:pos="2160"/>
        </w:tabs>
        <w:ind w:left="2160" w:hanging="360"/>
      </w:pPr>
      <w:rPr>
        <w:rFonts w:ascii="Arial" w:hAnsi="Arial" w:hint="default"/>
      </w:rPr>
    </w:lvl>
    <w:lvl w:ilvl="3" w:tplc="ACC45F9A" w:tentative="1">
      <w:start w:val="1"/>
      <w:numFmt w:val="bullet"/>
      <w:lvlText w:val="•"/>
      <w:lvlJc w:val="left"/>
      <w:pPr>
        <w:tabs>
          <w:tab w:val="num" w:pos="2880"/>
        </w:tabs>
        <w:ind w:left="2880" w:hanging="360"/>
      </w:pPr>
      <w:rPr>
        <w:rFonts w:ascii="Arial" w:hAnsi="Arial" w:hint="default"/>
      </w:rPr>
    </w:lvl>
    <w:lvl w:ilvl="4" w:tplc="23083D0C" w:tentative="1">
      <w:start w:val="1"/>
      <w:numFmt w:val="bullet"/>
      <w:lvlText w:val="•"/>
      <w:lvlJc w:val="left"/>
      <w:pPr>
        <w:tabs>
          <w:tab w:val="num" w:pos="3600"/>
        </w:tabs>
        <w:ind w:left="3600" w:hanging="360"/>
      </w:pPr>
      <w:rPr>
        <w:rFonts w:ascii="Arial" w:hAnsi="Arial" w:hint="default"/>
      </w:rPr>
    </w:lvl>
    <w:lvl w:ilvl="5" w:tplc="4A8A00DA" w:tentative="1">
      <w:start w:val="1"/>
      <w:numFmt w:val="bullet"/>
      <w:lvlText w:val="•"/>
      <w:lvlJc w:val="left"/>
      <w:pPr>
        <w:tabs>
          <w:tab w:val="num" w:pos="4320"/>
        </w:tabs>
        <w:ind w:left="4320" w:hanging="360"/>
      </w:pPr>
      <w:rPr>
        <w:rFonts w:ascii="Arial" w:hAnsi="Arial" w:hint="default"/>
      </w:rPr>
    </w:lvl>
    <w:lvl w:ilvl="6" w:tplc="1D824CC6" w:tentative="1">
      <w:start w:val="1"/>
      <w:numFmt w:val="bullet"/>
      <w:lvlText w:val="•"/>
      <w:lvlJc w:val="left"/>
      <w:pPr>
        <w:tabs>
          <w:tab w:val="num" w:pos="5040"/>
        </w:tabs>
        <w:ind w:left="5040" w:hanging="360"/>
      </w:pPr>
      <w:rPr>
        <w:rFonts w:ascii="Arial" w:hAnsi="Arial" w:hint="default"/>
      </w:rPr>
    </w:lvl>
    <w:lvl w:ilvl="7" w:tplc="DA3CD00A" w:tentative="1">
      <w:start w:val="1"/>
      <w:numFmt w:val="bullet"/>
      <w:lvlText w:val="•"/>
      <w:lvlJc w:val="left"/>
      <w:pPr>
        <w:tabs>
          <w:tab w:val="num" w:pos="5760"/>
        </w:tabs>
        <w:ind w:left="5760" w:hanging="360"/>
      </w:pPr>
      <w:rPr>
        <w:rFonts w:ascii="Arial" w:hAnsi="Arial" w:hint="default"/>
      </w:rPr>
    </w:lvl>
    <w:lvl w:ilvl="8" w:tplc="AC98F526" w:tentative="1">
      <w:start w:val="1"/>
      <w:numFmt w:val="bullet"/>
      <w:lvlText w:val="•"/>
      <w:lvlJc w:val="left"/>
      <w:pPr>
        <w:tabs>
          <w:tab w:val="num" w:pos="6480"/>
        </w:tabs>
        <w:ind w:left="6480" w:hanging="360"/>
      </w:pPr>
      <w:rPr>
        <w:rFonts w:ascii="Arial" w:hAnsi="Arial" w:hint="default"/>
      </w:rPr>
    </w:lvl>
  </w:abstractNum>
  <w:abstractNum w:abstractNumId="20">
    <w:nsid w:val="31DC0FDF"/>
    <w:multiLevelType w:val="hybridMultilevel"/>
    <w:tmpl w:val="268407DE"/>
    <w:lvl w:ilvl="0" w:tplc="EAA08A66">
      <w:start w:val="1"/>
      <w:numFmt w:val="upp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C33EDB"/>
    <w:multiLevelType w:val="hybridMultilevel"/>
    <w:tmpl w:val="0C1CD680"/>
    <w:lvl w:ilvl="0" w:tplc="91B0A24C">
      <w:start w:val="1"/>
      <w:numFmt w:val="bullet"/>
      <w:lvlText w:val="•"/>
      <w:lvlJc w:val="left"/>
      <w:pPr>
        <w:tabs>
          <w:tab w:val="num" w:pos="720"/>
        </w:tabs>
        <w:ind w:left="720" w:hanging="360"/>
      </w:pPr>
      <w:rPr>
        <w:rFonts w:ascii="Arial" w:hAnsi="Arial" w:hint="default"/>
      </w:rPr>
    </w:lvl>
    <w:lvl w:ilvl="1" w:tplc="EA100884" w:tentative="1">
      <w:start w:val="1"/>
      <w:numFmt w:val="bullet"/>
      <w:lvlText w:val="•"/>
      <w:lvlJc w:val="left"/>
      <w:pPr>
        <w:tabs>
          <w:tab w:val="num" w:pos="1440"/>
        </w:tabs>
        <w:ind w:left="1440" w:hanging="360"/>
      </w:pPr>
      <w:rPr>
        <w:rFonts w:ascii="Arial" w:hAnsi="Arial" w:hint="default"/>
      </w:rPr>
    </w:lvl>
    <w:lvl w:ilvl="2" w:tplc="F836C580" w:tentative="1">
      <w:start w:val="1"/>
      <w:numFmt w:val="bullet"/>
      <w:lvlText w:val="•"/>
      <w:lvlJc w:val="left"/>
      <w:pPr>
        <w:tabs>
          <w:tab w:val="num" w:pos="2160"/>
        </w:tabs>
        <w:ind w:left="2160" w:hanging="360"/>
      </w:pPr>
      <w:rPr>
        <w:rFonts w:ascii="Arial" w:hAnsi="Arial" w:hint="default"/>
      </w:rPr>
    </w:lvl>
    <w:lvl w:ilvl="3" w:tplc="41F0F5DC" w:tentative="1">
      <w:start w:val="1"/>
      <w:numFmt w:val="bullet"/>
      <w:lvlText w:val="•"/>
      <w:lvlJc w:val="left"/>
      <w:pPr>
        <w:tabs>
          <w:tab w:val="num" w:pos="2880"/>
        </w:tabs>
        <w:ind w:left="2880" w:hanging="360"/>
      </w:pPr>
      <w:rPr>
        <w:rFonts w:ascii="Arial" w:hAnsi="Arial" w:hint="default"/>
      </w:rPr>
    </w:lvl>
    <w:lvl w:ilvl="4" w:tplc="9CE81106" w:tentative="1">
      <w:start w:val="1"/>
      <w:numFmt w:val="bullet"/>
      <w:lvlText w:val="•"/>
      <w:lvlJc w:val="left"/>
      <w:pPr>
        <w:tabs>
          <w:tab w:val="num" w:pos="3600"/>
        </w:tabs>
        <w:ind w:left="3600" w:hanging="360"/>
      </w:pPr>
      <w:rPr>
        <w:rFonts w:ascii="Arial" w:hAnsi="Arial" w:hint="default"/>
      </w:rPr>
    </w:lvl>
    <w:lvl w:ilvl="5" w:tplc="635E8B5A" w:tentative="1">
      <w:start w:val="1"/>
      <w:numFmt w:val="bullet"/>
      <w:lvlText w:val="•"/>
      <w:lvlJc w:val="left"/>
      <w:pPr>
        <w:tabs>
          <w:tab w:val="num" w:pos="4320"/>
        </w:tabs>
        <w:ind w:left="4320" w:hanging="360"/>
      </w:pPr>
      <w:rPr>
        <w:rFonts w:ascii="Arial" w:hAnsi="Arial" w:hint="default"/>
      </w:rPr>
    </w:lvl>
    <w:lvl w:ilvl="6" w:tplc="930806D6" w:tentative="1">
      <w:start w:val="1"/>
      <w:numFmt w:val="bullet"/>
      <w:lvlText w:val="•"/>
      <w:lvlJc w:val="left"/>
      <w:pPr>
        <w:tabs>
          <w:tab w:val="num" w:pos="5040"/>
        </w:tabs>
        <w:ind w:left="5040" w:hanging="360"/>
      </w:pPr>
      <w:rPr>
        <w:rFonts w:ascii="Arial" w:hAnsi="Arial" w:hint="default"/>
      </w:rPr>
    </w:lvl>
    <w:lvl w:ilvl="7" w:tplc="B0A8C68E" w:tentative="1">
      <w:start w:val="1"/>
      <w:numFmt w:val="bullet"/>
      <w:lvlText w:val="•"/>
      <w:lvlJc w:val="left"/>
      <w:pPr>
        <w:tabs>
          <w:tab w:val="num" w:pos="5760"/>
        </w:tabs>
        <w:ind w:left="5760" w:hanging="360"/>
      </w:pPr>
      <w:rPr>
        <w:rFonts w:ascii="Arial" w:hAnsi="Arial" w:hint="default"/>
      </w:rPr>
    </w:lvl>
    <w:lvl w:ilvl="8" w:tplc="E6525A8E" w:tentative="1">
      <w:start w:val="1"/>
      <w:numFmt w:val="bullet"/>
      <w:lvlText w:val="•"/>
      <w:lvlJc w:val="left"/>
      <w:pPr>
        <w:tabs>
          <w:tab w:val="num" w:pos="6480"/>
        </w:tabs>
        <w:ind w:left="6480" w:hanging="360"/>
      </w:pPr>
      <w:rPr>
        <w:rFonts w:ascii="Arial" w:hAnsi="Arial" w:hint="default"/>
      </w:rPr>
    </w:lvl>
  </w:abstractNum>
  <w:abstractNum w:abstractNumId="22">
    <w:nsid w:val="3DFD4A61"/>
    <w:multiLevelType w:val="hybridMultilevel"/>
    <w:tmpl w:val="45F40DEC"/>
    <w:lvl w:ilvl="0" w:tplc="6492BBCA">
      <w:start w:val="1"/>
      <w:numFmt w:val="bullet"/>
      <w:lvlText w:val="•"/>
      <w:lvlJc w:val="left"/>
      <w:pPr>
        <w:tabs>
          <w:tab w:val="num" w:pos="720"/>
        </w:tabs>
        <w:ind w:left="720" w:hanging="360"/>
      </w:pPr>
      <w:rPr>
        <w:rFonts w:ascii="Arial" w:hAnsi="Arial" w:hint="default"/>
      </w:rPr>
    </w:lvl>
    <w:lvl w:ilvl="1" w:tplc="E536C3F0" w:tentative="1">
      <w:start w:val="1"/>
      <w:numFmt w:val="bullet"/>
      <w:lvlText w:val="•"/>
      <w:lvlJc w:val="left"/>
      <w:pPr>
        <w:tabs>
          <w:tab w:val="num" w:pos="1440"/>
        </w:tabs>
        <w:ind w:left="1440" w:hanging="360"/>
      </w:pPr>
      <w:rPr>
        <w:rFonts w:ascii="Arial" w:hAnsi="Arial" w:hint="default"/>
      </w:rPr>
    </w:lvl>
    <w:lvl w:ilvl="2" w:tplc="78EA25C4" w:tentative="1">
      <w:start w:val="1"/>
      <w:numFmt w:val="bullet"/>
      <w:lvlText w:val="•"/>
      <w:lvlJc w:val="left"/>
      <w:pPr>
        <w:tabs>
          <w:tab w:val="num" w:pos="2160"/>
        </w:tabs>
        <w:ind w:left="2160" w:hanging="360"/>
      </w:pPr>
      <w:rPr>
        <w:rFonts w:ascii="Arial" w:hAnsi="Arial" w:hint="default"/>
      </w:rPr>
    </w:lvl>
    <w:lvl w:ilvl="3" w:tplc="5BDC9622" w:tentative="1">
      <w:start w:val="1"/>
      <w:numFmt w:val="bullet"/>
      <w:lvlText w:val="•"/>
      <w:lvlJc w:val="left"/>
      <w:pPr>
        <w:tabs>
          <w:tab w:val="num" w:pos="2880"/>
        </w:tabs>
        <w:ind w:left="2880" w:hanging="360"/>
      </w:pPr>
      <w:rPr>
        <w:rFonts w:ascii="Arial" w:hAnsi="Arial" w:hint="default"/>
      </w:rPr>
    </w:lvl>
    <w:lvl w:ilvl="4" w:tplc="04BAC4B0" w:tentative="1">
      <w:start w:val="1"/>
      <w:numFmt w:val="bullet"/>
      <w:lvlText w:val="•"/>
      <w:lvlJc w:val="left"/>
      <w:pPr>
        <w:tabs>
          <w:tab w:val="num" w:pos="3600"/>
        </w:tabs>
        <w:ind w:left="3600" w:hanging="360"/>
      </w:pPr>
      <w:rPr>
        <w:rFonts w:ascii="Arial" w:hAnsi="Arial" w:hint="default"/>
      </w:rPr>
    </w:lvl>
    <w:lvl w:ilvl="5" w:tplc="25685120" w:tentative="1">
      <w:start w:val="1"/>
      <w:numFmt w:val="bullet"/>
      <w:lvlText w:val="•"/>
      <w:lvlJc w:val="left"/>
      <w:pPr>
        <w:tabs>
          <w:tab w:val="num" w:pos="4320"/>
        </w:tabs>
        <w:ind w:left="4320" w:hanging="360"/>
      </w:pPr>
      <w:rPr>
        <w:rFonts w:ascii="Arial" w:hAnsi="Arial" w:hint="default"/>
      </w:rPr>
    </w:lvl>
    <w:lvl w:ilvl="6" w:tplc="A6E2D8C6" w:tentative="1">
      <w:start w:val="1"/>
      <w:numFmt w:val="bullet"/>
      <w:lvlText w:val="•"/>
      <w:lvlJc w:val="left"/>
      <w:pPr>
        <w:tabs>
          <w:tab w:val="num" w:pos="5040"/>
        </w:tabs>
        <w:ind w:left="5040" w:hanging="360"/>
      </w:pPr>
      <w:rPr>
        <w:rFonts w:ascii="Arial" w:hAnsi="Arial" w:hint="default"/>
      </w:rPr>
    </w:lvl>
    <w:lvl w:ilvl="7" w:tplc="C2D60114" w:tentative="1">
      <w:start w:val="1"/>
      <w:numFmt w:val="bullet"/>
      <w:lvlText w:val="•"/>
      <w:lvlJc w:val="left"/>
      <w:pPr>
        <w:tabs>
          <w:tab w:val="num" w:pos="5760"/>
        </w:tabs>
        <w:ind w:left="5760" w:hanging="360"/>
      </w:pPr>
      <w:rPr>
        <w:rFonts w:ascii="Arial" w:hAnsi="Arial" w:hint="default"/>
      </w:rPr>
    </w:lvl>
    <w:lvl w:ilvl="8" w:tplc="BF883ED6" w:tentative="1">
      <w:start w:val="1"/>
      <w:numFmt w:val="bullet"/>
      <w:lvlText w:val="•"/>
      <w:lvlJc w:val="left"/>
      <w:pPr>
        <w:tabs>
          <w:tab w:val="num" w:pos="6480"/>
        </w:tabs>
        <w:ind w:left="6480" w:hanging="360"/>
      </w:pPr>
      <w:rPr>
        <w:rFonts w:ascii="Arial" w:hAnsi="Arial" w:hint="default"/>
      </w:rPr>
    </w:lvl>
  </w:abstractNum>
  <w:abstractNum w:abstractNumId="23">
    <w:nsid w:val="3FE56BF8"/>
    <w:multiLevelType w:val="hybridMultilevel"/>
    <w:tmpl w:val="9320A8C4"/>
    <w:lvl w:ilvl="0" w:tplc="DF881846">
      <w:start w:val="2"/>
      <w:numFmt w:val="decimal"/>
      <w:lvlText w:val="%1."/>
      <w:lvlJc w:val="left"/>
      <w:pPr>
        <w:tabs>
          <w:tab w:val="num" w:pos="720"/>
        </w:tabs>
        <w:ind w:left="720" w:hanging="360"/>
      </w:pPr>
    </w:lvl>
    <w:lvl w:ilvl="1" w:tplc="9D1EF1C8" w:tentative="1">
      <w:start w:val="1"/>
      <w:numFmt w:val="decimal"/>
      <w:lvlText w:val="%2."/>
      <w:lvlJc w:val="left"/>
      <w:pPr>
        <w:tabs>
          <w:tab w:val="num" w:pos="1440"/>
        </w:tabs>
        <w:ind w:left="1440" w:hanging="360"/>
      </w:pPr>
    </w:lvl>
    <w:lvl w:ilvl="2" w:tplc="1FEC1718" w:tentative="1">
      <w:start w:val="1"/>
      <w:numFmt w:val="decimal"/>
      <w:lvlText w:val="%3."/>
      <w:lvlJc w:val="left"/>
      <w:pPr>
        <w:tabs>
          <w:tab w:val="num" w:pos="2160"/>
        </w:tabs>
        <w:ind w:left="2160" w:hanging="360"/>
      </w:pPr>
    </w:lvl>
    <w:lvl w:ilvl="3" w:tplc="5E1CE494" w:tentative="1">
      <w:start w:val="1"/>
      <w:numFmt w:val="decimal"/>
      <w:lvlText w:val="%4."/>
      <w:lvlJc w:val="left"/>
      <w:pPr>
        <w:tabs>
          <w:tab w:val="num" w:pos="2880"/>
        </w:tabs>
        <w:ind w:left="2880" w:hanging="360"/>
      </w:pPr>
    </w:lvl>
    <w:lvl w:ilvl="4" w:tplc="94AAD04C" w:tentative="1">
      <w:start w:val="1"/>
      <w:numFmt w:val="decimal"/>
      <w:lvlText w:val="%5."/>
      <w:lvlJc w:val="left"/>
      <w:pPr>
        <w:tabs>
          <w:tab w:val="num" w:pos="3600"/>
        </w:tabs>
        <w:ind w:left="3600" w:hanging="360"/>
      </w:pPr>
    </w:lvl>
    <w:lvl w:ilvl="5" w:tplc="9F8A1934" w:tentative="1">
      <w:start w:val="1"/>
      <w:numFmt w:val="decimal"/>
      <w:lvlText w:val="%6."/>
      <w:lvlJc w:val="left"/>
      <w:pPr>
        <w:tabs>
          <w:tab w:val="num" w:pos="4320"/>
        </w:tabs>
        <w:ind w:left="4320" w:hanging="360"/>
      </w:pPr>
    </w:lvl>
    <w:lvl w:ilvl="6" w:tplc="4CAA8A40" w:tentative="1">
      <w:start w:val="1"/>
      <w:numFmt w:val="decimal"/>
      <w:lvlText w:val="%7."/>
      <w:lvlJc w:val="left"/>
      <w:pPr>
        <w:tabs>
          <w:tab w:val="num" w:pos="5040"/>
        </w:tabs>
        <w:ind w:left="5040" w:hanging="360"/>
      </w:pPr>
    </w:lvl>
    <w:lvl w:ilvl="7" w:tplc="1B0291AA" w:tentative="1">
      <w:start w:val="1"/>
      <w:numFmt w:val="decimal"/>
      <w:lvlText w:val="%8."/>
      <w:lvlJc w:val="left"/>
      <w:pPr>
        <w:tabs>
          <w:tab w:val="num" w:pos="5760"/>
        </w:tabs>
        <w:ind w:left="5760" w:hanging="360"/>
      </w:pPr>
    </w:lvl>
    <w:lvl w:ilvl="8" w:tplc="A4F624C0" w:tentative="1">
      <w:start w:val="1"/>
      <w:numFmt w:val="decimal"/>
      <w:lvlText w:val="%9."/>
      <w:lvlJc w:val="left"/>
      <w:pPr>
        <w:tabs>
          <w:tab w:val="num" w:pos="6480"/>
        </w:tabs>
        <w:ind w:left="6480" w:hanging="360"/>
      </w:pPr>
    </w:lvl>
  </w:abstractNum>
  <w:abstractNum w:abstractNumId="24">
    <w:nsid w:val="414E045F"/>
    <w:multiLevelType w:val="hybridMultilevel"/>
    <w:tmpl w:val="CE1C88B8"/>
    <w:lvl w:ilvl="0" w:tplc="87DED43C">
      <w:start w:val="2"/>
      <w:numFmt w:val="decimal"/>
      <w:lvlText w:val="%1."/>
      <w:lvlJc w:val="left"/>
      <w:pPr>
        <w:tabs>
          <w:tab w:val="num" w:pos="720"/>
        </w:tabs>
        <w:ind w:left="720" w:hanging="360"/>
      </w:pPr>
    </w:lvl>
    <w:lvl w:ilvl="1" w:tplc="7EBC656A" w:tentative="1">
      <w:start w:val="1"/>
      <w:numFmt w:val="decimal"/>
      <w:lvlText w:val="%2."/>
      <w:lvlJc w:val="left"/>
      <w:pPr>
        <w:tabs>
          <w:tab w:val="num" w:pos="1440"/>
        </w:tabs>
        <w:ind w:left="1440" w:hanging="360"/>
      </w:pPr>
    </w:lvl>
    <w:lvl w:ilvl="2" w:tplc="0DF02D6E" w:tentative="1">
      <w:start w:val="1"/>
      <w:numFmt w:val="decimal"/>
      <w:lvlText w:val="%3."/>
      <w:lvlJc w:val="left"/>
      <w:pPr>
        <w:tabs>
          <w:tab w:val="num" w:pos="2160"/>
        </w:tabs>
        <w:ind w:left="2160" w:hanging="360"/>
      </w:pPr>
    </w:lvl>
    <w:lvl w:ilvl="3" w:tplc="2E2813AE" w:tentative="1">
      <w:start w:val="1"/>
      <w:numFmt w:val="decimal"/>
      <w:lvlText w:val="%4."/>
      <w:lvlJc w:val="left"/>
      <w:pPr>
        <w:tabs>
          <w:tab w:val="num" w:pos="2880"/>
        </w:tabs>
        <w:ind w:left="2880" w:hanging="360"/>
      </w:pPr>
    </w:lvl>
    <w:lvl w:ilvl="4" w:tplc="44E8063C" w:tentative="1">
      <w:start w:val="1"/>
      <w:numFmt w:val="decimal"/>
      <w:lvlText w:val="%5."/>
      <w:lvlJc w:val="left"/>
      <w:pPr>
        <w:tabs>
          <w:tab w:val="num" w:pos="3600"/>
        </w:tabs>
        <w:ind w:left="3600" w:hanging="360"/>
      </w:pPr>
    </w:lvl>
    <w:lvl w:ilvl="5" w:tplc="819250D0" w:tentative="1">
      <w:start w:val="1"/>
      <w:numFmt w:val="decimal"/>
      <w:lvlText w:val="%6."/>
      <w:lvlJc w:val="left"/>
      <w:pPr>
        <w:tabs>
          <w:tab w:val="num" w:pos="4320"/>
        </w:tabs>
        <w:ind w:left="4320" w:hanging="360"/>
      </w:pPr>
    </w:lvl>
    <w:lvl w:ilvl="6" w:tplc="9F2A818E" w:tentative="1">
      <w:start w:val="1"/>
      <w:numFmt w:val="decimal"/>
      <w:lvlText w:val="%7."/>
      <w:lvlJc w:val="left"/>
      <w:pPr>
        <w:tabs>
          <w:tab w:val="num" w:pos="5040"/>
        </w:tabs>
        <w:ind w:left="5040" w:hanging="360"/>
      </w:pPr>
    </w:lvl>
    <w:lvl w:ilvl="7" w:tplc="8DA80ED0" w:tentative="1">
      <w:start w:val="1"/>
      <w:numFmt w:val="decimal"/>
      <w:lvlText w:val="%8."/>
      <w:lvlJc w:val="left"/>
      <w:pPr>
        <w:tabs>
          <w:tab w:val="num" w:pos="5760"/>
        </w:tabs>
        <w:ind w:left="5760" w:hanging="360"/>
      </w:pPr>
    </w:lvl>
    <w:lvl w:ilvl="8" w:tplc="C57E1A2A" w:tentative="1">
      <w:start w:val="1"/>
      <w:numFmt w:val="decimal"/>
      <w:lvlText w:val="%9."/>
      <w:lvlJc w:val="left"/>
      <w:pPr>
        <w:tabs>
          <w:tab w:val="num" w:pos="6480"/>
        </w:tabs>
        <w:ind w:left="6480" w:hanging="360"/>
      </w:pPr>
    </w:lvl>
  </w:abstractNum>
  <w:abstractNum w:abstractNumId="25">
    <w:nsid w:val="494D6022"/>
    <w:multiLevelType w:val="hybridMultilevel"/>
    <w:tmpl w:val="7E7CD670"/>
    <w:lvl w:ilvl="0" w:tplc="3648C6B6">
      <w:start w:val="1"/>
      <w:numFmt w:val="bullet"/>
      <w:lvlText w:val=""/>
      <w:lvlJc w:val="left"/>
      <w:pPr>
        <w:tabs>
          <w:tab w:val="num" w:pos="720"/>
        </w:tabs>
        <w:ind w:left="720" w:hanging="360"/>
      </w:pPr>
      <w:rPr>
        <w:rFonts w:ascii="Wingdings" w:hAnsi="Wingdings" w:hint="default"/>
      </w:rPr>
    </w:lvl>
    <w:lvl w:ilvl="1" w:tplc="AD5C1D78">
      <w:start w:val="28"/>
      <w:numFmt w:val="bullet"/>
      <w:lvlText w:val=""/>
      <w:lvlJc w:val="left"/>
      <w:pPr>
        <w:tabs>
          <w:tab w:val="num" w:pos="1440"/>
        </w:tabs>
        <w:ind w:left="1440" w:hanging="360"/>
      </w:pPr>
      <w:rPr>
        <w:rFonts w:ascii="Wingdings" w:hAnsi="Wingdings" w:hint="default"/>
      </w:rPr>
    </w:lvl>
    <w:lvl w:ilvl="2" w:tplc="DFC07B2C" w:tentative="1">
      <w:start w:val="1"/>
      <w:numFmt w:val="bullet"/>
      <w:lvlText w:val=""/>
      <w:lvlJc w:val="left"/>
      <w:pPr>
        <w:tabs>
          <w:tab w:val="num" w:pos="2160"/>
        </w:tabs>
        <w:ind w:left="2160" w:hanging="360"/>
      </w:pPr>
      <w:rPr>
        <w:rFonts w:ascii="Wingdings" w:hAnsi="Wingdings" w:hint="default"/>
      </w:rPr>
    </w:lvl>
    <w:lvl w:ilvl="3" w:tplc="BA1AF87E" w:tentative="1">
      <w:start w:val="1"/>
      <w:numFmt w:val="bullet"/>
      <w:lvlText w:val=""/>
      <w:lvlJc w:val="left"/>
      <w:pPr>
        <w:tabs>
          <w:tab w:val="num" w:pos="2880"/>
        </w:tabs>
        <w:ind w:left="2880" w:hanging="360"/>
      </w:pPr>
      <w:rPr>
        <w:rFonts w:ascii="Wingdings" w:hAnsi="Wingdings" w:hint="default"/>
      </w:rPr>
    </w:lvl>
    <w:lvl w:ilvl="4" w:tplc="C1E4EF78" w:tentative="1">
      <w:start w:val="1"/>
      <w:numFmt w:val="bullet"/>
      <w:lvlText w:val=""/>
      <w:lvlJc w:val="left"/>
      <w:pPr>
        <w:tabs>
          <w:tab w:val="num" w:pos="3600"/>
        </w:tabs>
        <w:ind w:left="3600" w:hanging="360"/>
      </w:pPr>
      <w:rPr>
        <w:rFonts w:ascii="Wingdings" w:hAnsi="Wingdings" w:hint="default"/>
      </w:rPr>
    </w:lvl>
    <w:lvl w:ilvl="5" w:tplc="4E14A414" w:tentative="1">
      <w:start w:val="1"/>
      <w:numFmt w:val="bullet"/>
      <w:lvlText w:val=""/>
      <w:lvlJc w:val="left"/>
      <w:pPr>
        <w:tabs>
          <w:tab w:val="num" w:pos="4320"/>
        </w:tabs>
        <w:ind w:left="4320" w:hanging="360"/>
      </w:pPr>
      <w:rPr>
        <w:rFonts w:ascii="Wingdings" w:hAnsi="Wingdings" w:hint="default"/>
      </w:rPr>
    </w:lvl>
    <w:lvl w:ilvl="6" w:tplc="FBD6CF64" w:tentative="1">
      <w:start w:val="1"/>
      <w:numFmt w:val="bullet"/>
      <w:lvlText w:val=""/>
      <w:lvlJc w:val="left"/>
      <w:pPr>
        <w:tabs>
          <w:tab w:val="num" w:pos="5040"/>
        </w:tabs>
        <w:ind w:left="5040" w:hanging="360"/>
      </w:pPr>
      <w:rPr>
        <w:rFonts w:ascii="Wingdings" w:hAnsi="Wingdings" w:hint="default"/>
      </w:rPr>
    </w:lvl>
    <w:lvl w:ilvl="7" w:tplc="CA6413DA" w:tentative="1">
      <w:start w:val="1"/>
      <w:numFmt w:val="bullet"/>
      <w:lvlText w:val=""/>
      <w:lvlJc w:val="left"/>
      <w:pPr>
        <w:tabs>
          <w:tab w:val="num" w:pos="5760"/>
        </w:tabs>
        <w:ind w:left="5760" w:hanging="360"/>
      </w:pPr>
      <w:rPr>
        <w:rFonts w:ascii="Wingdings" w:hAnsi="Wingdings" w:hint="default"/>
      </w:rPr>
    </w:lvl>
    <w:lvl w:ilvl="8" w:tplc="11DC9C2E" w:tentative="1">
      <w:start w:val="1"/>
      <w:numFmt w:val="bullet"/>
      <w:lvlText w:val=""/>
      <w:lvlJc w:val="left"/>
      <w:pPr>
        <w:tabs>
          <w:tab w:val="num" w:pos="6480"/>
        </w:tabs>
        <w:ind w:left="6480" w:hanging="360"/>
      </w:pPr>
      <w:rPr>
        <w:rFonts w:ascii="Wingdings" w:hAnsi="Wingdings" w:hint="default"/>
      </w:rPr>
    </w:lvl>
  </w:abstractNum>
  <w:abstractNum w:abstractNumId="26">
    <w:nsid w:val="4FFE1784"/>
    <w:multiLevelType w:val="hybridMultilevel"/>
    <w:tmpl w:val="983A79BC"/>
    <w:lvl w:ilvl="0" w:tplc="C336A71E">
      <w:start w:val="1"/>
      <w:numFmt w:val="bullet"/>
      <w:lvlText w:val="•"/>
      <w:lvlJc w:val="left"/>
      <w:pPr>
        <w:tabs>
          <w:tab w:val="num" w:pos="720"/>
        </w:tabs>
        <w:ind w:left="720" w:hanging="360"/>
      </w:pPr>
      <w:rPr>
        <w:rFonts w:ascii="Arial" w:hAnsi="Arial" w:hint="default"/>
      </w:rPr>
    </w:lvl>
    <w:lvl w:ilvl="1" w:tplc="9ED4DCC0" w:tentative="1">
      <w:start w:val="1"/>
      <w:numFmt w:val="bullet"/>
      <w:lvlText w:val="•"/>
      <w:lvlJc w:val="left"/>
      <w:pPr>
        <w:tabs>
          <w:tab w:val="num" w:pos="1440"/>
        </w:tabs>
        <w:ind w:left="1440" w:hanging="360"/>
      </w:pPr>
      <w:rPr>
        <w:rFonts w:ascii="Arial" w:hAnsi="Arial" w:hint="default"/>
      </w:rPr>
    </w:lvl>
    <w:lvl w:ilvl="2" w:tplc="34BECD36" w:tentative="1">
      <w:start w:val="1"/>
      <w:numFmt w:val="bullet"/>
      <w:lvlText w:val="•"/>
      <w:lvlJc w:val="left"/>
      <w:pPr>
        <w:tabs>
          <w:tab w:val="num" w:pos="2160"/>
        </w:tabs>
        <w:ind w:left="2160" w:hanging="360"/>
      </w:pPr>
      <w:rPr>
        <w:rFonts w:ascii="Arial" w:hAnsi="Arial" w:hint="default"/>
      </w:rPr>
    </w:lvl>
    <w:lvl w:ilvl="3" w:tplc="34D2D46C" w:tentative="1">
      <w:start w:val="1"/>
      <w:numFmt w:val="bullet"/>
      <w:lvlText w:val="•"/>
      <w:lvlJc w:val="left"/>
      <w:pPr>
        <w:tabs>
          <w:tab w:val="num" w:pos="2880"/>
        </w:tabs>
        <w:ind w:left="2880" w:hanging="360"/>
      </w:pPr>
      <w:rPr>
        <w:rFonts w:ascii="Arial" w:hAnsi="Arial" w:hint="default"/>
      </w:rPr>
    </w:lvl>
    <w:lvl w:ilvl="4" w:tplc="F372109A" w:tentative="1">
      <w:start w:val="1"/>
      <w:numFmt w:val="bullet"/>
      <w:lvlText w:val="•"/>
      <w:lvlJc w:val="left"/>
      <w:pPr>
        <w:tabs>
          <w:tab w:val="num" w:pos="3600"/>
        </w:tabs>
        <w:ind w:left="3600" w:hanging="360"/>
      </w:pPr>
      <w:rPr>
        <w:rFonts w:ascii="Arial" w:hAnsi="Arial" w:hint="default"/>
      </w:rPr>
    </w:lvl>
    <w:lvl w:ilvl="5" w:tplc="40E29954" w:tentative="1">
      <w:start w:val="1"/>
      <w:numFmt w:val="bullet"/>
      <w:lvlText w:val="•"/>
      <w:lvlJc w:val="left"/>
      <w:pPr>
        <w:tabs>
          <w:tab w:val="num" w:pos="4320"/>
        </w:tabs>
        <w:ind w:left="4320" w:hanging="360"/>
      </w:pPr>
      <w:rPr>
        <w:rFonts w:ascii="Arial" w:hAnsi="Arial" w:hint="default"/>
      </w:rPr>
    </w:lvl>
    <w:lvl w:ilvl="6" w:tplc="925672C4" w:tentative="1">
      <w:start w:val="1"/>
      <w:numFmt w:val="bullet"/>
      <w:lvlText w:val="•"/>
      <w:lvlJc w:val="left"/>
      <w:pPr>
        <w:tabs>
          <w:tab w:val="num" w:pos="5040"/>
        </w:tabs>
        <w:ind w:left="5040" w:hanging="360"/>
      </w:pPr>
      <w:rPr>
        <w:rFonts w:ascii="Arial" w:hAnsi="Arial" w:hint="default"/>
      </w:rPr>
    </w:lvl>
    <w:lvl w:ilvl="7" w:tplc="3A5413AE" w:tentative="1">
      <w:start w:val="1"/>
      <w:numFmt w:val="bullet"/>
      <w:lvlText w:val="•"/>
      <w:lvlJc w:val="left"/>
      <w:pPr>
        <w:tabs>
          <w:tab w:val="num" w:pos="5760"/>
        </w:tabs>
        <w:ind w:left="5760" w:hanging="360"/>
      </w:pPr>
      <w:rPr>
        <w:rFonts w:ascii="Arial" w:hAnsi="Arial" w:hint="default"/>
      </w:rPr>
    </w:lvl>
    <w:lvl w:ilvl="8" w:tplc="588E9240" w:tentative="1">
      <w:start w:val="1"/>
      <w:numFmt w:val="bullet"/>
      <w:lvlText w:val="•"/>
      <w:lvlJc w:val="left"/>
      <w:pPr>
        <w:tabs>
          <w:tab w:val="num" w:pos="6480"/>
        </w:tabs>
        <w:ind w:left="6480" w:hanging="360"/>
      </w:pPr>
      <w:rPr>
        <w:rFonts w:ascii="Arial" w:hAnsi="Arial" w:hint="default"/>
      </w:rPr>
    </w:lvl>
  </w:abstractNum>
  <w:abstractNum w:abstractNumId="27">
    <w:nsid w:val="50E47F52"/>
    <w:multiLevelType w:val="hybridMultilevel"/>
    <w:tmpl w:val="78F60E10"/>
    <w:lvl w:ilvl="0" w:tplc="BC103A46">
      <w:start w:val="3"/>
      <w:numFmt w:val="decimal"/>
      <w:lvlText w:val="%1."/>
      <w:lvlJc w:val="left"/>
      <w:pPr>
        <w:tabs>
          <w:tab w:val="num" w:pos="720"/>
        </w:tabs>
        <w:ind w:left="720" w:hanging="360"/>
      </w:pPr>
    </w:lvl>
    <w:lvl w:ilvl="1" w:tplc="176619B8" w:tentative="1">
      <w:start w:val="1"/>
      <w:numFmt w:val="decimal"/>
      <w:lvlText w:val="%2."/>
      <w:lvlJc w:val="left"/>
      <w:pPr>
        <w:tabs>
          <w:tab w:val="num" w:pos="1440"/>
        </w:tabs>
        <w:ind w:left="1440" w:hanging="360"/>
      </w:pPr>
    </w:lvl>
    <w:lvl w:ilvl="2" w:tplc="0C36B33E" w:tentative="1">
      <w:start w:val="1"/>
      <w:numFmt w:val="decimal"/>
      <w:lvlText w:val="%3."/>
      <w:lvlJc w:val="left"/>
      <w:pPr>
        <w:tabs>
          <w:tab w:val="num" w:pos="2160"/>
        </w:tabs>
        <w:ind w:left="2160" w:hanging="360"/>
      </w:pPr>
    </w:lvl>
    <w:lvl w:ilvl="3" w:tplc="CEEA6B6C" w:tentative="1">
      <w:start w:val="1"/>
      <w:numFmt w:val="decimal"/>
      <w:lvlText w:val="%4."/>
      <w:lvlJc w:val="left"/>
      <w:pPr>
        <w:tabs>
          <w:tab w:val="num" w:pos="2880"/>
        </w:tabs>
        <w:ind w:left="2880" w:hanging="360"/>
      </w:pPr>
    </w:lvl>
    <w:lvl w:ilvl="4" w:tplc="7F52D56E" w:tentative="1">
      <w:start w:val="1"/>
      <w:numFmt w:val="decimal"/>
      <w:lvlText w:val="%5."/>
      <w:lvlJc w:val="left"/>
      <w:pPr>
        <w:tabs>
          <w:tab w:val="num" w:pos="3600"/>
        </w:tabs>
        <w:ind w:left="3600" w:hanging="360"/>
      </w:pPr>
    </w:lvl>
    <w:lvl w:ilvl="5" w:tplc="8CC01DCA" w:tentative="1">
      <w:start w:val="1"/>
      <w:numFmt w:val="decimal"/>
      <w:lvlText w:val="%6."/>
      <w:lvlJc w:val="left"/>
      <w:pPr>
        <w:tabs>
          <w:tab w:val="num" w:pos="4320"/>
        </w:tabs>
        <w:ind w:left="4320" w:hanging="360"/>
      </w:pPr>
    </w:lvl>
    <w:lvl w:ilvl="6" w:tplc="55EA6EC2" w:tentative="1">
      <w:start w:val="1"/>
      <w:numFmt w:val="decimal"/>
      <w:lvlText w:val="%7."/>
      <w:lvlJc w:val="left"/>
      <w:pPr>
        <w:tabs>
          <w:tab w:val="num" w:pos="5040"/>
        </w:tabs>
        <w:ind w:left="5040" w:hanging="360"/>
      </w:pPr>
    </w:lvl>
    <w:lvl w:ilvl="7" w:tplc="7FBCCFEA" w:tentative="1">
      <w:start w:val="1"/>
      <w:numFmt w:val="decimal"/>
      <w:lvlText w:val="%8."/>
      <w:lvlJc w:val="left"/>
      <w:pPr>
        <w:tabs>
          <w:tab w:val="num" w:pos="5760"/>
        </w:tabs>
        <w:ind w:left="5760" w:hanging="360"/>
      </w:pPr>
    </w:lvl>
    <w:lvl w:ilvl="8" w:tplc="012C6704" w:tentative="1">
      <w:start w:val="1"/>
      <w:numFmt w:val="decimal"/>
      <w:lvlText w:val="%9."/>
      <w:lvlJc w:val="left"/>
      <w:pPr>
        <w:tabs>
          <w:tab w:val="num" w:pos="6480"/>
        </w:tabs>
        <w:ind w:left="6480" w:hanging="360"/>
      </w:pPr>
    </w:lvl>
  </w:abstractNum>
  <w:abstractNum w:abstractNumId="28">
    <w:nsid w:val="52927BA7"/>
    <w:multiLevelType w:val="hybridMultilevel"/>
    <w:tmpl w:val="1CEABEDA"/>
    <w:lvl w:ilvl="0" w:tplc="41B643BE">
      <w:start w:val="1"/>
      <w:numFmt w:val="bullet"/>
      <w:lvlText w:val="•"/>
      <w:lvlJc w:val="left"/>
      <w:pPr>
        <w:tabs>
          <w:tab w:val="num" w:pos="720"/>
        </w:tabs>
        <w:ind w:left="720" w:hanging="360"/>
      </w:pPr>
      <w:rPr>
        <w:rFonts w:ascii="Arial" w:hAnsi="Arial" w:hint="default"/>
      </w:rPr>
    </w:lvl>
    <w:lvl w:ilvl="1" w:tplc="465EF98C" w:tentative="1">
      <w:start w:val="1"/>
      <w:numFmt w:val="bullet"/>
      <w:lvlText w:val="•"/>
      <w:lvlJc w:val="left"/>
      <w:pPr>
        <w:tabs>
          <w:tab w:val="num" w:pos="1440"/>
        </w:tabs>
        <w:ind w:left="1440" w:hanging="360"/>
      </w:pPr>
      <w:rPr>
        <w:rFonts w:ascii="Arial" w:hAnsi="Arial" w:hint="default"/>
      </w:rPr>
    </w:lvl>
    <w:lvl w:ilvl="2" w:tplc="025CE16E" w:tentative="1">
      <w:start w:val="1"/>
      <w:numFmt w:val="bullet"/>
      <w:lvlText w:val="•"/>
      <w:lvlJc w:val="left"/>
      <w:pPr>
        <w:tabs>
          <w:tab w:val="num" w:pos="2160"/>
        </w:tabs>
        <w:ind w:left="2160" w:hanging="360"/>
      </w:pPr>
      <w:rPr>
        <w:rFonts w:ascii="Arial" w:hAnsi="Arial" w:hint="default"/>
      </w:rPr>
    </w:lvl>
    <w:lvl w:ilvl="3" w:tplc="BB52BC9E" w:tentative="1">
      <w:start w:val="1"/>
      <w:numFmt w:val="bullet"/>
      <w:lvlText w:val="•"/>
      <w:lvlJc w:val="left"/>
      <w:pPr>
        <w:tabs>
          <w:tab w:val="num" w:pos="2880"/>
        </w:tabs>
        <w:ind w:left="2880" w:hanging="360"/>
      </w:pPr>
      <w:rPr>
        <w:rFonts w:ascii="Arial" w:hAnsi="Arial" w:hint="default"/>
      </w:rPr>
    </w:lvl>
    <w:lvl w:ilvl="4" w:tplc="A9CA282C" w:tentative="1">
      <w:start w:val="1"/>
      <w:numFmt w:val="bullet"/>
      <w:lvlText w:val="•"/>
      <w:lvlJc w:val="left"/>
      <w:pPr>
        <w:tabs>
          <w:tab w:val="num" w:pos="3600"/>
        </w:tabs>
        <w:ind w:left="3600" w:hanging="360"/>
      </w:pPr>
      <w:rPr>
        <w:rFonts w:ascii="Arial" w:hAnsi="Arial" w:hint="default"/>
      </w:rPr>
    </w:lvl>
    <w:lvl w:ilvl="5" w:tplc="85B011EC" w:tentative="1">
      <w:start w:val="1"/>
      <w:numFmt w:val="bullet"/>
      <w:lvlText w:val="•"/>
      <w:lvlJc w:val="left"/>
      <w:pPr>
        <w:tabs>
          <w:tab w:val="num" w:pos="4320"/>
        </w:tabs>
        <w:ind w:left="4320" w:hanging="360"/>
      </w:pPr>
      <w:rPr>
        <w:rFonts w:ascii="Arial" w:hAnsi="Arial" w:hint="default"/>
      </w:rPr>
    </w:lvl>
    <w:lvl w:ilvl="6" w:tplc="E9C6E35C" w:tentative="1">
      <w:start w:val="1"/>
      <w:numFmt w:val="bullet"/>
      <w:lvlText w:val="•"/>
      <w:lvlJc w:val="left"/>
      <w:pPr>
        <w:tabs>
          <w:tab w:val="num" w:pos="5040"/>
        </w:tabs>
        <w:ind w:left="5040" w:hanging="360"/>
      </w:pPr>
      <w:rPr>
        <w:rFonts w:ascii="Arial" w:hAnsi="Arial" w:hint="default"/>
      </w:rPr>
    </w:lvl>
    <w:lvl w:ilvl="7" w:tplc="E566278C" w:tentative="1">
      <w:start w:val="1"/>
      <w:numFmt w:val="bullet"/>
      <w:lvlText w:val="•"/>
      <w:lvlJc w:val="left"/>
      <w:pPr>
        <w:tabs>
          <w:tab w:val="num" w:pos="5760"/>
        </w:tabs>
        <w:ind w:left="5760" w:hanging="360"/>
      </w:pPr>
      <w:rPr>
        <w:rFonts w:ascii="Arial" w:hAnsi="Arial" w:hint="default"/>
      </w:rPr>
    </w:lvl>
    <w:lvl w:ilvl="8" w:tplc="76F4D26C" w:tentative="1">
      <w:start w:val="1"/>
      <w:numFmt w:val="bullet"/>
      <w:lvlText w:val="•"/>
      <w:lvlJc w:val="left"/>
      <w:pPr>
        <w:tabs>
          <w:tab w:val="num" w:pos="6480"/>
        </w:tabs>
        <w:ind w:left="6480" w:hanging="360"/>
      </w:pPr>
      <w:rPr>
        <w:rFonts w:ascii="Arial" w:hAnsi="Arial" w:hint="default"/>
      </w:rPr>
    </w:lvl>
  </w:abstractNum>
  <w:abstractNum w:abstractNumId="29">
    <w:nsid w:val="61E444D6"/>
    <w:multiLevelType w:val="hybridMultilevel"/>
    <w:tmpl w:val="F69E8D5C"/>
    <w:lvl w:ilvl="0" w:tplc="A9AE19F4">
      <w:start w:val="1"/>
      <w:numFmt w:val="bullet"/>
      <w:lvlText w:val="•"/>
      <w:lvlJc w:val="left"/>
      <w:pPr>
        <w:tabs>
          <w:tab w:val="num" w:pos="720"/>
        </w:tabs>
        <w:ind w:left="720" w:hanging="360"/>
      </w:pPr>
      <w:rPr>
        <w:rFonts w:ascii="Arial" w:hAnsi="Arial" w:hint="default"/>
      </w:rPr>
    </w:lvl>
    <w:lvl w:ilvl="1" w:tplc="E5580AC8" w:tentative="1">
      <w:start w:val="1"/>
      <w:numFmt w:val="bullet"/>
      <w:lvlText w:val="•"/>
      <w:lvlJc w:val="left"/>
      <w:pPr>
        <w:tabs>
          <w:tab w:val="num" w:pos="1440"/>
        </w:tabs>
        <w:ind w:left="1440" w:hanging="360"/>
      </w:pPr>
      <w:rPr>
        <w:rFonts w:ascii="Arial" w:hAnsi="Arial" w:hint="default"/>
      </w:rPr>
    </w:lvl>
    <w:lvl w:ilvl="2" w:tplc="0B307672" w:tentative="1">
      <w:start w:val="1"/>
      <w:numFmt w:val="bullet"/>
      <w:lvlText w:val="•"/>
      <w:lvlJc w:val="left"/>
      <w:pPr>
        <w:tabs>
          <w:tab w:val="num" w:pos="2160"/>
        </w:tabs>
        <w:ind w:left="2160" w:hanging="360"/>
      </w:pPr>
      <w:rPr>
        <w:rFonts w:ascii="Arial" w:hAnsi="Arial" w:hint="default"/>
      </w:rPr>
    </w:lvl>
    <w:lvl w:ilvl="3" w:tplc="78FE1D8C" w:tentative="1">
      <w:start w:val="1"/>
      <w:numFmt w:val="bullet"/>
      <w:lvlText w:val="•"/>
      <w:lvlJc w:val="left"/>
      <w:pPr>
        <w:tabs>
          <w:tab w:val="num" w:pos="2880"/>
        </w:tabs>
        <w:ind w:left="2880" w:hanging="360"/>
      </w:pPr>
      <w:rPr>
        <w:rFonts w:ascii="Arial" w:hAnsi="Arial" w:hint="default"/>
      </w:rPr>
    </w:lvl>
    <w:lvl w:ilvl="4" w:tplc="FE56D65E" w:tentative="1">
      <w:start w:val="1"/>
      <w:numFmt w:val="bullet"/>
      <w:lvlText w:val="•"/>
      <w:lvlJc w:val="left"/>
      <w:pPr>
        <w:tabs>
          <w:tab w:val="num" w:pos="3600"/>
        </w:tabs>
        <w:ind w:left="3600" w:hanging="360"/>
      </w:pPr>
      <w:rPr>
        <w:rFonts w:ascii="Arial" w:hAnsi="Arial" w:hint="default"/>
      </w:rPr>
    </w:lvl>
    <w:lvl w:ilvl="5" w:tplc="58D43AA0" w:tentative="1">
      <w:start w:val="1"/>
      <w:numFmt w:val="bullet"/>
      <w:lvlText w:val="•"/>
      <w:lvlJc w:val="left"/>
      <w:pPr>
        <w:tabs>
          <w:tab w:val="num" w:pos="4320"/>
        </w:tabs>
        <w:ind w:left="4320" w:hanging="360"/>
      </w:pPr>
      <w:rPr>
        <w:rFonts w:ascii="Arial" w:hAnsi="Arial" w:hint="default"/>
      </w:rPr>
    </w:lvl>
    <w:lvl w:ilvl="6" w:tplc="6442AC60" w:tentative="1">
      <w:start w:val="1"/>
      <w:numFmt w:val="bullet"/>
      <w:lvlText w:val="•"/>
      <w:lvlJc w:val="left"/>
      <w:pPr>
        <w:tabs>
          <w:tab w:val="num" w:pos="5040"/>
        </w:tabs>
        <w:ind w:left="5040" w:hanging="360"/>
      </w:pPr>
      <w:rPr>
        <w:rFonts w:ascii="Arial" w:hAnsi="Arial" w:hint="default"/>
      </w:rPr>
    </w:lvl>
    <w:lvl w:ilvl="7" w:tplc="8070C0AA" w:tentative="1">
      <w:start w:val="1"/>
      <w:numFmt w:val="bullet"/>
      <w:lvlText w:val="•"/>
      <w:lvlJc w:val="left"/>
      <w:pPr>
        <w:tabs>
          <w:tab w:val="num" w:pos="5760"/>
        </w:tabs>
        <w:ind w:left="5760" w:hanging="360"/>
      </w:pPr>
      <w:rPr>
        <w:rFonts w:ascii="Arial" w:hAnsi="Arial" w:hint="default"/>
      </w:rPr>
    </w:lvl>
    <w:lvl w:ilvl="8" w:tplc="DE5AA82C" w:tentative="1">
      <w:start w:val="1"/>
      <w:numFmt w:val="bullet"/>
      <w:lvlText w:val="•"/>
      <w:lvlJc w:val="left"/>
      <w:pPr>
        <w:tabs>
          <w:tab w:val="num" w:pos="6480"/>
        </w:tabs>
        <w:ind w:left="6480" w:hanging="360"/>
      </w:pPr>
      <w:rPr>
        <w:rFonts w:ascii="Arial" w:hAnsi="Arial" w:hint="default"/>
      </w:rPr>
    </w:lvl>
  </w:abstractNum>
  <w:abstractNum w:abstractNumId="30">
    <w:nsid w:val="67F72A40"/>
    <w:multiLevelType w:val="hybridMultilevel"/>
    <w:tmpl w:val="DB5A9BEC"/>
    <w:lvl w:ilvl="0" w:tplc="09C07536">
      <w:start w:val="3"/>
      <w:numFmt w:val="decimal"/>
      <w:lvlText w:val="%1."/>
      <w:lvlJc w:val="left"/>
      <w:pPr>
        <w:tabs>
          <w:tab w:val="num" w:pos="720"/>
        </w:tabs>
        <w:ind w:left="720" w:hanging="360"/>
      </w:pPr>
    </w:lvl>
    <w:lvl w:ilvl="1" w:tplc="F7728902" w:tentative="1">
      <w:start w:val="1"/>
      <w:numFmt w:val="decimal"/>
      <w:lvlText w:val="%2."/>
      <w:lvlJc w:val="left"/>
      <w:pPr>
        <w:tabs>
          <w:tab w:val="num" w:pos="1440"/>
        </w:tabs>
        <w:ind w:left="1440" w:hanging="360"/>
      </w:pPr>
    </w:lvl>
    <w:lvl w:ilvl="2" w:tplc="8640DDD6" w:tentative="1">
      <w:start w:val="1"/>
      <w:numFmt w:val="decimal"/>
      <w:lvlText w:val="%3."/>
      <w:lvlJc w:val="left"/>
      <w:pPr>
        <w:tabs>
          <w:tab w:val="num" w:pos="2160"/>
        </w:tabs>
        <w:ind w:left="2160" w:hanging="360"/>
      </w:pPr>
    </w:lvl>
    <w:lvl w:ilvl="3" w:tplc="EC7E5C5C" w:tentative="1">
      <w:start w:val="1"/>
      <w:numFmt w:val="decimal"/>
      <w:lvlText w:val="%4."/>
      <w:lvlJc w:val="left"/>
      <w:pPr>
        <w:tabs>
          <w:tab w:val="num" w:pos="2880"/>
        </w:tabs>
        <w:ind w:left="2880" w:hanging="360"/>
      </w:pPr>
    </w:lvl>
    <w:lvl w:ilvl="4" w:tplc="C31C9F84" w:tentative="1">
      <w:start w:val="1"/>
      <w:numFmt w:val="decimal"/>
      <w:lvlText w:val="%5."/>
      <w:lvlJc w:val="left"/>
      <w:pPr>
        <w:tabs>
          <w:tab w:val="num" w:pos="3600"/>
        </w:tabs>
        <w:ind w:left="3600" w:hanging="360"/>
      </w:pPr>
    </w:lvl>
    <w:lvl w:ilvl="5" w:tplc="3910643C" w:tentative="1">
      <w:start w:val="1"/>
      <w:numFmt w:val="decimal"/>
      <w:lvlText w:val="%6."/>
      <w:lvlJc w:val="left"/>
      <w:pPr>
        <w:tabs>
          <w:tab w:val="num" w:pos="4320"/>
        </w:tabs>
        <w:ind w:left="4320" w:hanging="360"/>
      </w:pPr>
    </w:lvl>
    <w:lvl w:ilvl="6" w:tplc="E132FE9E" w:tentative="1">
      <w:start w:val="1"/>
      <w:numFmt w:val="decimal"/>
      <w:lvlText w:val="%7."/>
      <w:lvlJc w:val="left"/>
      <w:pPr>
        <w:tabs>
          <w:tab w:val="num" w:pos="5040"/>
        </w:tabs>
        <w:ind w:left="5040" w:hanging="360"/>
      </w:pPr>
    </w:lvl>
    <w:lvl w:ilvl="7" w:tplc="7A8E07C8" w:tentative="1">
      <w:start w:val="1"/>
      <w:numFmt w:val="decimal"/>
      <w:lvlText w:val="%8."/>
      <w:lvlJc w:val="left"/>
      <w:pPr>
        <w:tabs>
          <w:tab w:val="num" w:pos="5760"/>
        </w:tabs>
        <w:ind w:left="5760" w:hanging="360"/>
      </w:pPr>
    </w:lvl>
    <w:lvl w:ilvl="8" w:tplc="EB9A3698" w:tentative="1">
      <w:start w:val="1"/>
      <w:numFmt w:val="decimal"/>
      <w:lvlText w:val="%9."/>
      <w:lvlJc w:val="left"/>
      <w:pPr>
        <w:tabs>
          <w:tab w:val="num" w:pos="6480"/>
        </w:tabs>
        <w:ind w:left="6480" w:hanging="360"/>
      </w:pPr>
    </w:lvl>
  </w:abstractNum>
  <w:abstractNum w:abstractNumId="31">
    <w:nsid w:val="6A7145C4"/>
    <w:multiLevelType w:val="hybridMultilevel"/>
    <w:tmpl w:val="614AD996"/>
    <w:lvl w:ilvl="0" w:tplc="F65AA352">
      <w:start w:val="1"/>
      <w:numFmt w:val="bullet"/>
      <w:lvlText w:val="•"/>
      <w:lvlJc w:val="left"/>
      <w:pPr>
        <w:tabs>
          <w:tab w:val="num" w:pos="720"/>
        </w:tabs>
        <w:ind w:left="720" w:hanging="360"/>
      </w:pPr>
      <w:rPr>
        <w:rFonts w:ascii="Arial" w:hAnsi="Arial" w:hint="default"/>
      </w:rPr>
    </w:lvl>
    <w:lvl w:ilvl="1" w:tplc="E8E63E3A" w:tentative="1">
      <w:start w:val="1"/>
      <w:numFmt w:val="bullet"/>
      <w:lvlText w:val="•"/>
      <w:lvlJc w:val="left"/>
      <w:pPr>
        <w:tabs>
          <w:tab w:val="num" w:pos="1440"/>
        </w:tabs>
        <w:ind w:left="1440" w:hanging="360"/>
      </w:pPr>
      <w:rPr>
        <w:rFonts w:ascii="Arial" w:hAnsi="Arial" w:hint="default"/>
      </w:rPr>
    </w:lvl>
    <w:lvl w:ilvl="2" w:tplc="B1021816" w:tentative="1">
      <w:start w:val="1"/>
      <w:numFmt w:val="bullet"/>
      <w:lvlText w:val="•"/>
      <w:lvlJc w:val="left"/>
      <w:pPr>
        <w:tabs>
          <w:tab w:val="num" w:pos="2160"/>
        </w:tabs>
        <w:ind w:left="2160" w:hanging="360"/>
      </w:pPr>
      <w:rPr>
        <w:rFonts w:ascii="Arial" w:hAnsi="Arial" w:hint="default"/>
      </w:rPr>
    </w:lvl>
    <w:lvl w:ilvl="3" w:tplc="6D7EF226" w:tentative="1">
      <w:start w:val="1"/>
      <w:numFmt w:val="bullet"/>
      <w:lvlText w:val="•"/>
      <w:lvlJc w:val="left"/>
      <w:pPr>
        <w:tabs>
          <w:tab w:val="num" w:pos="2880"/>
        </w:tabs>
        <w:ind w:left="2880" w:hanging="360"/>
      </w:pPr>
      <w:rPr>
        <w:rFonts w:ascii="Arial" w:hAnsi="Arial" w:hint="default"/>
      </w:rPr>
    </w:lvl>
    <w:lvl w:ilvl="4" w:tplc="2416DED6" w:tentative="1">
      <w:start w:val="1"/>
      <w:numFmt w:val="bullet"/>
      <w:lvlText w:val="•"/>
      <w:lvlJc w:val="left"/>
      <w:pPr>
        <w:tabs>
          <w:tab w:val="num" w:pos="3600"/>
        </w:tabs>
        <w:ind w:left="3600" w:hanging="360"/>
      </w:pPr>
      <w:rPr>
        <w:rFonts w:ascii="Arial" w:hAnsi="Arial" w:hint="default"/>
      </w:rPr>
    </w:lvl>
    <w:lvl w:ilvl="5" w:tplc="4C5AAE42" w:tentative="1">
      <w:start w:val="1"/>
      <w:numFmt w:val="bullet"/>
      <w:lvlText w:val="•"/>
      <w:lvlJc w:val="left"/>
      <w:pPr>
        <w:tabs>
          <w:tab w:val="num" w:pos="4320"/>
        </w:tabs>
        <w:ind w:left="4320" w:hanging="360"/>
      </w:pPr>
      <w:rPr>
        <w:rFonts w:ascii="Arial" w:hAnsi="Arial" w:hint="default"/>
      </w:rPr>
    </w:lvl>
    <w:lvl w:ilvl="6" w:tplc="AE187C94" w:tentative="1">
      <w:start w:val="1"/>
      <w:numFmt w:val="bullet"/>
      <w:lvlText w:val="•"/>
      <w:lvlJc w:val="left"/>
      <w:pPr>
        <w:tabs>
          <w:tab w:val="num" w:pos="5040"/>
        </w:tabs>
        <w:ind w:left="5040" w:hanging="360"/>
      </w:pPr>
      <w:rPr>
        <w:rFonts w:ascii="Arial" w:hAnsi="Arial" w:hint="default"/>
      </w:rPr>
    </w:lvl>
    <w:lvl w:ilvl="7" w:tplc="B6265296" w:tentative="1">
      <w:start w:val="1"/>
      <w:numFmt w:val="bullet"/>
      <w:lvlText w:val="•"/>
      <w:lvlJc w:val="left"/>
      <w:pPr>
        <w:tabs>
          <w:tab w:val="num" w:pos="5760"/>
        </w:tabs>
        <w:ind w:left="5760" w:hanging="360"/>
      </w:pPr>
      <w:rPr>
        <w:rFonts w:ascii="Arial" w:hAnsi="Arial" w:hint="default"/>
      </w:rPr>
    </w:lvl>
    <w:lvl w:ilvl="8" w:tplc="D7569E66" w:tentative="1">
      <w:start w:val="1"/>
      <w:numFmt w:val="bullet"/>
      <w:lvlText w:val="•"/>
      <w:lvlJc w:val="left"/>
      <w:pPr>
        <w:tabs>
          <w:tab w:val="num" w:pos="6480"/>
        </w:tabs>
        <w:ind w:left="6480" w:hanging="360"/>
      </w:pPr>
      <w:rPr>
        <w:rFonts w:ascii="Arial" w:hAnsi="Arial" w:hint="default"/>
      </w:rPr>
    </w:lvl>
  </w:abstractNum>
  <w:abstractNum w:abstractNumId="32">
    <w:nsid w:val="6F6125ED"/>
    <w:multiLevelType w:val="hybridMultilevel"/>
    <w:tmpl w:val="6E32F358"/>
    <w:lvl w:ilvl="0" w:tplc="124E83A4">
      <w:start w:val="1"/>
      <w:numFmt w:val="bullet"/>
      <w:lvlText w:val="•"/>
      <w:lvlJc w:val="left"/>
      <w:pPr>
        <w:tabs>
          <w:tab w:val="num" w:pos="720"/>
        </w:tabs>
        <w:ind w:left="720" w:hanging="360"/>
      </w:pPr>
      <w:rPr>
        <w:rFonts w:ascii="Arial" w:hAnsi="Arial" w:hint="default"/>
      </w:rPr>
    </w:lvl>
    <w:lvl w:ilvl="1" w:tplc="98F8FFC2" w:tentative="1">
      <w:start w:val="1"/>
      <w:numFmt w:val="bullet"/>
      <w:lvlText w:val="•"/>
      <w:lvlJc w:val="left"/>
      <w:pPr>
        <w:tabs>
          <w:tab w:val="num" w:pos="1440"/>
        </w:tabs>
        <w:ind w:left="1440" w:hanging="360"/>
      </w:pPr>
      <w:rPr>
        <w:rFonts w:ascii="Arial" w:hAnsi="Arial" w:hint="default"/>
      </w:rPr>
    </w:lvl>
    <w:lvl w:ilvl="2" w:tplc="673AB4EE" w:tentative="1">
      <w:start w:val="1"/>
      <w:numFmt w:val="bullet"/>
      <w:lvlText w:val="•"/>
      <w:lvlJc w:val="left"/>
      <w:pPr>
        <w:tabs>
          <w:tab w:val="num" w:pos="2160"/>
        </w:tabs>
        <w:ind w:left="2160" w:hanging="360"/>
      </w:pPr>
      <w:rPr>
        <w:rFonts w:ascii="Arial" w:hAnsi="Arial" w:hint="default"/>
      </w:rPr>
    </w:lvl>
    <w:lvl w:ilvl="3" w:tplc="8C8C41A4" w:tentative="1">
      <w:start w:val="1"/>
      <w:numFmt w:val="bullet"/>
      <w:lvlText w:val="•"/>
      <w:lvlJc w:val="left"/>
      <w:pPr>
        <w:tabs>
          <w:tab w:val="num" w:pos="2880"/>
        </w:tabs>
        <w:ind w:left="2880" w:hanging="360"/>
      </w:pPr>
      <w:rPr>
        <w:rFonts w:ascii="Arial" w:hAnsi="Arial" w:hint="default"/>
      </w:rPr>
    </w:lvl>
    <w:lvl w:ilvl="4" w:tplc="9ED497D6" w:tentative="1">
      <w:start w:val="1"/>
      <w:numFmt w:val="bullet"/>
      <w:lvlText w:val="•"/>
      <w:lvlJc w:val="left"/>
      <w:pPr>
        <w:tabs>
          <w:tab w:val="num" w:pos="3600"/>
        </w:tabs>
        <w:ind w:left="3600" w:hanging="360"/>
      </w:pPr>
      <w:rPr>
        <w:rFonts w:ascii="Arial" w:hAnsi="Arial" w:hint="default"/>
      </w:rPr>
    </w:lvl>
    <w:lvl w:ilvl="5" w:tplc="71C02CA6" w:tentative="1">
      <w:start w:val="1"/>
      <w:numFmt w:val="bullet"/>
      <w:lvlText w:val="•"/>
      <w:lvlJc w:val="left"/>
      <w:pPr>
        <w:tabs>
          <w:tab w:val="num" w:pos="4320"/>
        </w:tabs>
        <w:ind w:left="4320" w:hanging="360"/>
      </w:pPr>
      <w:rPr>
        <w:rFonts w:ascii="Arial" w:hAnsi="Arial" w:hint="default"/>
      </w:rPr>
    </w:lvl>
    <w:lvl w:ilvl="6" w:tplc="2F8C7968" w:tentative="1">
      <w:start w:val="1"/>
      <w:numFmt w:val="bullet"/>
      <w:lvlText w:val="•"/>
      <w:lvlJc w:val="left"/>
      <w:pPr>
        <w:tabs>
          <w:tab w:val="num" w:pos="5040"/>
        </w:tabs>
        <w:ind w:left="5040" w:hanging="360"/>
      </w:pPr>
      <w:rPr>
        <w:rFonts w:ascii="Arial" w:hAnsi="Arial" w:hint="default"/>
      </w:rPr>
    </w:lvl>
    <w:lvl w:ilvl="7" w:tplc="2660A404" w:tentative="1">
      <w:start w:val="1"/>
      <w:numFmt w:val="bullet"/>
      <w:lvlText w:val="•"/>
      <w:lvlJc w:val="left"/>
      <w:pPr>
        <w:tabs>
          <w:tab w:val="num" w:pos="5760"/>
        </w:tabs>
        <w:ind w:left="5760" w:hanging="360"/>
      </w:pPr>
      <w:rPr>
        <w:rFonts w:ascii="Arial" w:hAnsi="Arial" w:hint="default"/>
      </w:rPr>
    </w:lvl>
    <w:lvl w:ilvl="8" w:tplc="D3842314" w:tentative="1">
      <w:start w:val="1"/>
      <w:numFmt w:val="bullet"/>
      <w:lvlText w:val="•"/>
      <w:lvlJc w:val="left"/>
      <w:pPr>
        <w:tabs>
          <w:tab w:val="num" w:pos="6480"/>
        </w:tabs>
        <w:ind w:left="6480" w:hanging="360"/>
      </w:pPr>
      <w:rPr>
        <w:rFonts w:ascii="Arial" w:hAnsi="Arial" w:hint="default"/>
      </w:rPr>
    </w:lvl>
  </w:abstractNum>
  <w:abstractNum w:abstractNumId="33">
    <w:nsid w:val="70205B96"/>
    <w:multiLevelType w:val="hybridMultilevel"/>
    <w:tmpl w:val="B1D6FC40"/>
    <w:lvl w:ilvl="0" w:tplc="D744FEF2">
      <w:start w:val="1"/>
      <w:numFmt w:val="bullet"/>
      <w:lvlText w:val="•"/>
      <w:lvlJc w:val="left"/>
      <w:pPr>
        <w:tabs>
          <w:tab w:val="num" w:pos="720"/>
        </w:tabs>
        <w:ind w:left="720" w:hanging="360"/>
      </w:pPr>
      <w:rPr>
        <w:rFonts w:ascii="Arial" w:hAnsi="Arial" w:hint="default"/>
      </w:rPr>
    </w:lvl>
    <w:lvl w:ilvl="1" w:tplc="1AA8EE88" w:tentative="1">
      <w:start w:val="1"/>
      <w:numFmt w:val="bullet"/>
      <w:lvlText w:val="•"/>
      <w:lvlJc w:val="left"/>
      <w:pPr>
        <w:tabs>
          <w:tab w:val="num" w:pos="1440"/>
        </w:tabs>
        <w:ind w:left="1440" w:hanging="360"/>
      </w:pPr>
      <w:rPr>
        <w:rFonts w:ascii="Arial" w:hAnsi="Arial" w:hint="default"/>
      </w:rPr>
    </w:lvl>
    <w:lvl w:ilvl="2" w:tplc="70C82540" w:tentative="1">
      <w:start w:val="1"/>
      <w:numFmt w:val="bullet"/>
      <w:lvlText w:val="•"/>
      <w:lvlJc w:val="left"/>
      <w:pPr>
        <w:tabs>
          <w:tab w:val="num" w:pos="2160"/>
        </w:tabs>
        <w:ind w:left="2160" w:hanging="360"/>
      </w:pPr>
      <w:rPr>
        <w:rFonts w:ascii="Arial" w:hAnsi="Arial" w:hint="default"/>
      </w:rPr>
    </w:lvl>
    <w:lvl w:ilvl="3" w:tplc="4C20F5BA" w:tentative="1">
      <w:start w:val="1"/>
      <w:numFmt w:val="bullet"/>
      <w:lvlText w:val="•"/>
      <w:lvlJc w:val="left"/>
      <w:pPr>
        <w:tabs>
          <w:tab w:val="num" w:pos="2880"/>
        </w:tabs>
        <w:ind w:left="2880" w:hanging="360"/>
      </w:pPr>
      <w:rPr>
        <w:rFonts w:ascii="Arial" w:hAnsi="Arial" w:hint="default"/>
      </w:rPr>
    </w:lvl>
    <w:lvl w:ilvl="4" w:tplc="A2F05B62" w:tentative="1">
      <w:start w:val="1"/>
      <w:numFmt w:val="bullet"/>
      <w:lvlText w:val="•"/>
      <w:lvlJc w:val="left"/>
      <w:pPr>
        <w:tabs>
          <w:tab w:val="num" w:pos="3600"/>
        </w:tabs>
        <w:ind w:left="3600" w:hanging="360"/>
      </w:pPr>
      <w:rPr>
        <w:rFonts w:ascii="Arial" w:hAnsi="Arial" w:hint="default"/>
      </w:rPr>
    </w:lvl>
    <w:lvl w:ilvl="5" w:tplc="47423CB2" w:tentative="1">
      <w:start w:val="1"/>
      <w:numFmt w:val="bullet"/>
      <w:lvlText w:val="•"/>
      <w:lvlJc w:val="left"/>
      <w:pPr>
        <w:tabs>
          <w:tab w:val="num" w:pos="4320"/>
        </w:tabs>
        <w:ind w:left="4320" w:hanging="360"/>
      </w:pPr>
      <w:rPr>
        <w:rFonts w:ascii="Arial" w:hAnsi="Arial" w:hint="default"/>
      </w:rPr>
    </w:lvl>
    <w:lvl w:ilvl="6" w:tplc="E27E8AFE" w:tentative="1">
      <w:start w:val="1"/>
      <w:numFmt w:val="bullet"/>
      <w:lvlText w:val="•"/>
      <w:lvlJc w:val="left"/>
      <w:pPr>
        <w:tabs>
          <w:tab w:val="num" w:pos="5040"/>
        </w:tabs>
        <w:ind w:left="5040" w:hanging="360"/>
      </w:pPr>
      <w:rPr>
        <w:rFonts w:ascii="Arial" w:hAnsi="Arial" w:hint="default"/>
      </w:rPr>
    </w:lvl>
    <w:lvl w:ilvl="7" w:tplc="C1FA49F4" w:tentative="1">
      <w:start w:val="1"/>
      <w:numFmt w:val="bullet"/>
      <w:lvlText w:val="•"/>
      <w:lvlJc w:val="left"/>
      <w:pPr>
        <w:tabs>
          <w:tab w:val="num" w:pos="5760"/>
        </w:tabs>
        <w:ind w:left="5760" w:hanging="360"/>
      </w:pPr>
      <w:rPr>
        <w:rFonts w:ascii="Arial" w:hAnsi="Arial" w:hint="default"/>
      </w:rPr>
    </w:lvl>
    <w:lvl w:ilvl="8" w:tplc="622CBE28" w:tentative="1">
      <w:start w:val="1"/>
      <w:numFmt w:val="bullet"/>
      <w:lvlText w:val="•"/>
      <w:lvlJc w:val="left"/>
      <w:pPr>
        <w:tabs>
          <w:tab w:val="num" w:pos="6480"/>
        </w:tabs>
        <w:ind w:left="6480" w:hanging="360"/>
      </w:pPr>
      <w:rPr>
        <w:rFonts w:ascii="Arial" w:hAnsi="Arial" w:hint="default"/>
      </w:rPr>
    </w:lvl>
  </w:abstractNum>
  <w:abstractNum w:abstractNumId="34">
    <w:nsid w:val="74930928"/>
    <w:multiLevelType w:val="hybridMultilevel"/>
    <w:tmpl w:val="E98E8400"/>
    <w:lvl w:ilvl="0" w:tplc="55B43790">
      <w:start w:val="1"/>
      <w:numFmt w:val="bullet"/>
      <w:lvlText w:val=""/>
      <w:lvlJc w:val="left"/>
      <w:pPr>
        <w:tabs>
          <w:tab w:val="num" w:pos="720"/>
        </w:tabs>
        <w:ind w:left="720" w:hanging="360"/>
      </w:pPr>
      <w:rPr>
        <w:rFonts w:ascii="Wingdings" w:hAnsi="Wingdings" w:hint="default"/>
      </w:rPr>
    </w:lvl>
    <w:lvl w:ilvl="1" w:tplc="0E9AA43C" w:tentative="1">
      <w:start w:val="1"/>
      <w:numFmt w:val="bullet"/>
      <w:lvlText w:val=""/>
      <w:lvlJc w:val="left"/>
      <w:pPr>
        <w:tabs>
          <w:tab w:val="num" w:pos="1440"/>
        </w:tabs>
        <w:ind w:left="1440" w:hanging="360"/>
      </w:pPr>
      <w:rPr>
        <w:rFonts w:ascii="Wingdings" w:hAnsi="Wingdings" w:hint="default"/>
      </w:rPr>
    </w:lvl>
    <w:lvl w:ilvl="2" w:tplc="FDF65F02" w:tentative="1">
      <w:start w:val="1"/>
      <w:numFmt w:val="bullet"/>
      <w:lvlText w:val=""/>
      <w:lvlJc w:val="left"/>
      <w:pPr>
        <w:tabs>
          <w:tab w:val="num" w:pos="2160"/>
        </w:tabs>
        <w:ind w:left="2160" w:hanging="360"/>
      </w:pPr>
      <w:rPr>
        <w:rFonts w:ascii="Wingdings" w:hAnsi="Wingdings" w:hint="default"/>
      </w:rPr>
    </w:lvl>
    <w:lvl w:ilvl="3" w:tplc="53322972" w:tentative="1">
      <w:start w:val="1"/>
      <w:numFmt w:val="bullet"/>
      <w:lvlText w:val=""/>
      <w:lvlJc w:val="left"/>
      <w:pPr>
        <w:tabs>
          <w:tab w:val="num" w:pos="2880"/>
        </w:tabs>
        <w:ind w:left="2880" w:hanging="360"/>
      </w:pPr>
      <w:rPr>
        <w:rFonts w:ascii="Wingdings" w:hAnsi="Wingdings" w:hint="default"/>
      </w:rPr>
    </w:lvl>
    <w:lvl w:ilvl="4" w:tplc="4942D0A4" w:tentative="1">
      <w:start w:val="1"/>
      <w:numFmt w:val="bullet"/>
      <w:lvlText w:val=""/>
      <w:lvlJc w:val="left"/>
      <w:pPr>
        <w:tabs>
          <w:tab w:val="num" w:pos="3600"/>
        </w:tabs>
        <w:ind w:left="3600" w:hanging="360"/>
      </w:pPr>
      <w:rPr>
        <w:rFonts w:ascii="Wingdings" w:hAnsi="Wingdings" w:hint="default"/>
      </w:rPr>
    </w:lvl>
    <w:lvl w:ilvl="5" w:tplc="A7FACBEC" w:tentative="1">
      <w:start w:val="1"/>
      <w:numFmt w:val="bullet"/>
      <w:lvlText w:val=""/>
      <w:lvlJc w:val="left"/>
      <w:pPr>
        <w:tabs>
          <w:tab w:val="num" w:pos="4320"/>
        </w:tabs>
        <w:ind w:left="4320" w:hanging="360"/>
      </w:pPr>
      <w:rPr>
        <w:rFonts w:ascii="Wingdings" w:hAnsi="Wingdings" w:hint="default"/>
      </w:rPr>
    </w:lvl>
    <w:lvl w:ilvl="6" w:tplc="CBE82788" w:tentative="1">
      <w:start w:val="1"/>
      <w:numFmt w:val="bullet"/>
      <w:lvlText w:val=""/>
      <w:lvlJc w:val="left"/>
      <w:pPr>
        <w:tabs>
          <w:tab w:val="num" w:pos="5040"/>
        </w:tabs>
        <w:ind w:left="5040" w:hanging="360"/>
      </w:pPr>
      <w:rPr>
        <w:rFonts w:ascii="Wingdings" w:hAnsi="Wingdings" w:hint="default"/>
      </w:rPr>
    </w:lvl>
    <w:lvl w:ilvl="7" w:tplc="F342DA86" w:tentative="1">
      <w:start w:val="1"/>
      <w:numFmt w:val="bullet"/>
      <w:lvlText w:val=""/>
      <w:lvlJc w:val="left"/>
      <w:pPr>
        <w:tabs>
          <w:tab w:val="num" w:pos="5760"/>
        </w:tabs>
        <w:ind w:left="5760" w:hanging="360"/>
      </w:pPr>
      <w:rPr>
        <w:rFonts w:ascii="Wingdings" w:hAnsi="Wingdings" w:hint="default"/>
      </w:rPr>
    </w:lvl>
    <w:lvl w:ilvl="8" w:tplc="FCE473E4" w:tentative="1">
      <w:start w:val="1"/>
      <w:numFmt w:val="bullet"/>
      <w:lvlText w:val=""/>
      <w:lvlJc w:val="left"/>
      <w:pPr>
        <w:tabs>
          <w:tab w:val="num" w:pos="6480"/>
        </w:tabs>
        <w:ind w:left="6480" w:hanging="360"/>
      </w:pPr>
      <w:rPr>
        <w:rFonts w:ascii="Wingdings" w:hAnsi="Wingdings" w:hint="default"/>
      </w:rPr>
    </w:lvl>
  </w:abstractNum>
  <w:abstractNum w:abstractNumId="35">
    <w:nsid w:val="7ABF54F5"/>
    <w:multiLevelType w:val="hybridMultilevel"/>
    <w:tmpl w:val="15CA69C4"/>
    <w:lvl w:ilvl="0" w:tplc="20C69FB8">
      <w:start w:val="1"/>
      <w:numFmt w:val="bullet"/>
      <w:lvlText w:val="•"/>
      <w:lvlJc w:val="left"/>
      <w:pPr>
        <w:tabs>
          <w:tab w:val="num" w:pos="720"/>
        </w:tabs>
        <w:ind w:left="720" w:hanging="360"/>
      </w:pPr>
      <w:rPr>
        <w:rFonts w:ascii="Arial" w:hAnsi="Arial" w:hint="default"/>
      </w:rPr>
    </w:lvl>
    <w:lvl w:ilvl="1" w:tplc="021E98FC" w:tentative="1">
      <w:start w:val="1"/>
      <w:numFmt w:val="bullet"/>
      <w:lvlText w:val="•"/>
      <w:lvlJc w:val="left"/>
      <w:pPr>
        <w:tabs>
          <w:tab w:val="num" w:pos="1440"/>
        </w:tabs>
        <w:ind w:left="1440" w:hanging="360"/>
      </w:pPr>
      <w:rPr>
        <w:rFonts w:ascii="Arial" w:hAnsi="Arial" w:hint="default"/>
      </w:rPr>
    </w:lvl>
    <w:lvl w:ilvl="2" w:tplc="6C3236FE" w:tentative="1">
      <w:start w:val="1"/>
      <w:numFmt w:val="bullet"/>
      <w:lvlText w:val="•"/>
      <w:lvlJc w:val="left"/>
      <w:pPr>
        <w:tabs>
          <w:tab w:val="num" w:pos="2160"/>
        </w:tabs>
        <w:ind w:left="2160" w:hanging="360"/>
      </w:pPr>
      <w:rPr>
        <w:rFonts w:ascii="Arial" w:hAnsi="Arial" w:hint="default"/>
      </w:rPr>
    </w:lvl>
    <w:lvl w:ilvl="3" w:tplc="1AAA5804" w:tentative="1">
      <w:start w:val="1"/>
      <w:numFmt w:val="bullet"/>
      <w:lvlText w:val="•"/>
      <w:lvlJc w:val="left"/>
      <w:pPr>
        <w:tabs>
          <w:tab w:val="num" w:pos="2880"/>
        </w:tabs>
        <w:ind w:left="2880" w:hanging="360"/>
      </w:pPr>
      <w:rPr>
        <w:rFonts w:ascii="Arial" w:hAnsi="Arial" w:hint="default"/>
      </w:rPr>
    </w:lvl>
    <w:lvl w:ilvl="4" w:tplc="0716138C" w:tentative="1">
      <w:start w:val="1"/>
      <w:numFmt w:val="bullet"/>
      <w:lvlText w:val="•"/>
      <w:lvlJc w:val="left"/>
      <w:pPr>
        <w:tabs>
          <w:tab w:val="num" w:pos="3600"/>
        </w:tabs>
        <w:ind w:left="3600" w:hanging="360"/>
      </w:pPr>
      <w:rPr>
        <w:rFonts w:ascii="Arial" w:hAnsi="Arial" w:hint="default"/>
      </w:rPr>
    </w:lvl>
    <w:lvl w:ilvl="5" w:tplc="553C5336" w:tentative="1">
      <w:start w:val="1"/>
      <w:numFmt w:val="bullet"/>
      <w:lvlText w:val="•"/>
      <w:lvlJc w:val="left"/>
      <w:pPr>
        <w:tabs>
          <w:tab w:val="num" w:pos="4320"/>
        </w:tabs>
        <w:ind w:left="4320" w:hanging="360"/>
      </w:pPr>
      <w:rPr>
        <w:rFonts w:ascii="Arial" w:hAnsi="Arial" w:hint="default"/>
      </w:rPr>
    </w:lvl>
    <w:lvl w:ilvl="6" w:tplc="C9789046" w:tentative="1">
      <w:start w:val="1"/>
      <w:numFmt w:val="bullet"/>
      <w:lvlText w:val="•"/>
      <w:lvlJc w:val="left"/>
      <w:pPr>
        <w:tabs>
          <w:tab w:val="num" w:pos="5040"/>
        </w:tabs>
        <w:ind w:left="5040" w:hanging="360"/>
      </w:pPr>
      <w:rPr>
        <w:rFonts w:ascii="Arial" w:hAnsi="Arial" w:hint="default"/>
      </w:rPr>
    </w:lvl>
    <w:lvl w:ilvl="7" w:tplc="3384D362" w:tentative="1">
      <w:start w:val="1"/>
      <w:numFmt w:val="bullet"/>
      <w:lvlText w:val="•"/>
      <w:lvlJc w:val="left"/>
      <w:pPr>
        <w:tabs>
          <w:tab w:val="num" w:pos="5760"/>
        </w:tabs>
        <w:ind w:left="5760" w:hanging="360"/>
      </w:pPr>
      <w:rPr>
        <w:rFonts w:ascii="Arial" w:hAnsi="Arial" w:hint="default"/>
      </w:rPr>
    </w:lvl>
    <w:lvl w:ilvl="8" w:tplc="E5E2A736" w:tentative="1">
      <w:start w:val="1"/>
      <w:numFmt w:val="bullet"/>
      <w:lvlText w:val="•"/>
      <w:lvlJc w:val="left"/>
      <w:pPr>
        <w:tabs>
          <w:tab w:val="num" w:pos="6480"/>
        </w:tabs>
        <w:ind w:left="6480" w:hanging="360"/>
      </w:pPr>
      <w:rPr>
        <w:rFonts w:ascii="Arial" w:hAnsi="Arial" w:hint="default"/>
      </w:rPr>
    </w:lvl>
  </w:abstractNum>
  <w:abstractNum w:abstractNumId="36">
    <w:nsid w:val="7B280E32"/>
    <w:multiLevelType w:val="hybridMultilevel"/>
    <w:tmpl w:val="8A985B56"/>
    <w:lvl w:ilvl="0" w:tplc="8542BBC0">
      <w:start w:val="1"/>
      <w:numFmt w:val="bullet"/>
      <w:lvlText w:val="•"/>
      <w:lvlJc w:val="left"/>
      <w:pPr>
        <w:tabs>
          <w:tab w:val="num" w:pos="720"/>
        </w:tabs>
        <w:ind w:left="720" w:hanging="360"/>
      </w:pPr>
      <w:rPr>
        <w:rFonts w:ascii="Arial" w:hAnsi="Arial" w:hint="default"/>
      </w:rPr>
    </w:lvl>
    <w:lvl w:ilvl="1" w:tplc="4D7C1BB6" w:tentative="1">
      <w:start w:val="1"/>
      <w:numFmt w:val="bullet"/>
      <w:lvlText w:val="•"/>
      <w:lvlJc w:val="left"/>
      <w:pPr>
        <w:tabs>
          <w:tab w:val="num" w:pos="1440"/>
        </w:tabs>
        <w:ind w:left="1440" w:hanging="360"/>
      </w:pPr>
      <w:rPr>
        <w:rFonts w:ascii="Arial" w:hAnsi="Arial" w:hint="default"/>
      </w:rPr>
    </w:lvl>
    <w:lvl w:ilvl="2" w:tplc="6DE8E03E" w:tentative="1">
      <w:start w:val="1"/>
      <w:numFmt w:val="bullet"/>
      <w:lvlText w:val="•"/>
      <w:lvlJc w:val="left"/>
      <w:pPr>
        <w:tabs>
          <w:tab w:val="num" w:pos="2160"/>
        </w:tabs>
        <w:ind w:left="2160" w:hanging="360"/>
      </w:pPr>
      <w:rPr>
        <w:rFonts w:ascii="Arial" w:hAnsi="Arial" w:hint="default"/>
      </w:rPr>
    </w:lvl>
    <w:lvl w:ilvl="3" w:tplc="6428E3B0" w:tentative="1">
      <w:start w:val="1"/>
      <w:numFmt w:val="bullet"/>
      <w:lvlText w:val="•"/>
      <w:lvlJc w:val="left"/>
      <w:pPr>
        <w:tabs>
          <w:tab w:val="num" w:pos="2880"/>
        </w:tabs>
        <w:ind w:left="2880" w:hanging="360"/>
      </w:pPr>
      <w:rPr>
        <w:rFonts w:ascii="Arial" w:hAnsi="Arial" w:hint="default"/>
      </w:rPr>
    </w:lvl>
    <w:lvl w:ilvl="4" w:tplc="900A3AB4" w:tentative="1">
      <w:start w:val="1"/>
      <w:numFmt w:val="bullet"/>
      <w:lvlText w:val="•"/>
      <w:lvlJc w:val="left"/>
      <w:pPr>
        <w:tabs>
          <w:tab w:val="num" w:pos="3600"/>
        </w:tabs>
        <w:ind w:left="3600" w:hanging="360"/>
      </w:pPr>
      <w:rPr>
        <w:rFonts w:ascii="Arial" w:hAnsi="Arial" w:hint="default"/>
      </w:rPr>
    </w:lvl>
    <w:lvl w:ilvl="5" w:tplc="929ACA2E" w:tentative="1">
      <w:start w:val="1"/>
      <w:numFmt w:val="bullet"/>
      <w:lvlText w:val="•"/>
      <w:lvlJc w:val="left"/>
      <w:pPr>
        <w:tabs>
          <w:tab w:val="num" w:pos="4320"/>
        </w:tabs>
        <w:ind w:left="4320" w:hanging="360"/>
      </w:pPr>
      <w:rPr>
        <w:rFonts w:ascii="Arial" w:hAnsi="Arial" w:hint="default"/>
      </w:rPr>
    </w:lvl>
    <w:lvl w:ilvl="6" w:tplc="E04EADF6" w:tentative="1">
      <w:start w:val="1"/>
      <w:numFmt w:val="bullet"/>
      <w:lvlText w:val="•"/>
      <w:lvlJc w:val="left"/>
      <w:pPr>
        <w:tabs>
          <w:tab w:val="num" w:pos="5040"/>
        </w:tabs>
        <w:ind w:left="5040" w:hanging="360"/>
      </w:pPr>
      <w:rPr>
        <w:rFonts w:ascii="Arial" w:hAnsi="Arial" w:hint="default"/>
      </w:rPr>
    </w:lvl>
    <w:lvl w:ilvl="7" w:tplc="4184EA86" w:tentative="1">
      <w:start w:val="1"/>
      <w:numFmt w:val="bullet"/>
      <w:lvlText w:val="•"/>
      <w:lvlJc w:val="left"/>
      <w:pPr>
        <w:tabs>
          <w:tab w:val="num" w:pos="5760"/>
        </w:tabs>
        <w:ind w:left="5760" w:hanging="360"/>
      </w:pPr>
      <w:rPr>
        <w:rFonts w:ascii="Arial" w:hAnsi="Arial" w:hint="default"/>
      </w:rPr>
    </w:lvl>
    <w:lvl w:ilvl="8" w:tplc="CA98D8C6" w:tentative="1">
      <w:start w:val="1"/>
      <w:numFmt w:val="bullet"/>
      <w:lvlText w:val="•"/>
      <w:lvlJc w:val="left"/>
      <w:pPr>
        <w:tabs>
          <w:tab w:val="num" w:pos="6480"/>
        </w:tabs>
        <w:ind w:left="6480" w:hanging="360"/>
      </w:pPr>
      <w:rPr>
        <w:rFonts w:ascii="Arial" w:hAnsi="Arial" w:hint="default"/>
      </w:rPr>
    </w:lvl>
  </w:abstractNum>
  <w:abstractNum w:abstractNumId="37">
    <w:nsid w:val="7FD90733"/>
    <w:multiLevelType w:val="hybridMultilevel"/>
    <w:tmpl w:val="8C0ADA08"/>
    <w:lvl w:ilvl="0" w:tplc="2F264C72">
      <w:start w:val="1"/>
      <w:numFmt w:val="decimal"/>
      <w:lvlText w:val="%1."/>
      <w:lvlJc w:val="left"/>
      <w:pPr>
        <w:tabs>
          <w:tab w:val="num" w:pos="720"/>
        </w:tabs>
        <w:ind w:left="720" w:hanging="360"/>
      </w:pPr>
    </w:lvl>
    <w:lvl w:ilvl="1" w:tplc="19C4DBBA" w:tentative="1">
      <w:start w:val="1"/>
      <w:numFmt w:val="decimal"/>
      <w:lvlText w:val="%2."/>
      <w:lvlJc w:val="left"/>
      <w:pPr>
        <w:tabs>
          <w:tab w:val="num" w:pos="1440"/>
        </w:tabs>
        <w:ind w:left="1440" w:hanging="360"/>
      </w:pPr>
    </w:lvl>
    <w:lvl w:ilvl="2" w:tplc="100286C0" w:tentative="1">
      <w:start w:val="1"/>
      <w:numFmt w:val="decimal"/>
      <w:lvlText w:val="%3."/>
      <w:lvlJc w:val="left"/>
      <w:pPr>
        <w:tabs>
          <w:tab w:val="num" w:pos="2160"/>
        </w:tabs>
        <w:ind w:left="2160" w:hanging="360"/>
      </w:pPr>
    </w:lvl>
    <w:lvl w:ilvl="3" w:tplc="0966D738" w:tentative="1">
      <w:start w:val="1"/>
      <w:numFmt w:val="decimal"/>
      <w:lvlText w:val="%4."/>
      <w:lvlJc w:val="left"/>
      <w:pPr>
        <w:tabs>
          <w:tab w:val="num" w:pos="2880"/>
        </w:tabs>
        <w:ind w:left="2880" w:hanging="360"/>
      </w:pPr>
    </w:lvl>
    <w:lvl w:ilvl="4" w:tplc="32F8CC34" w:tentative="1">
      <w:start w:val="1"/>
      <w:numFmt w:val="decimal"/>
      <w:lvlText w:val="%5."/>
      <w:lvlJc w:val="left"/>
      <w:pPr>
        <w:tabs>
          <w:tab w:val="num" w:pos="3600"/>
        </w:tabs>
        <w:ind w:left="3600" w:hanging="360"/>
      </w:pPr>
    </w:lvl>
    <w:lvl w:ilvl="5" w:tplc="9E64D34E" w:tentative="1">
      <w:start w:val="1"/>
      <w:numFmt w:val="decimal"/>
      <w:lvlText w:val="%6."/>
      <w:lvlJc w:val="left"/>
      <w:pPr>
        <w:tabs>
          <w:tab w:val="num" w:pos="4320"/>
        </w:tabs>
        <w:ind w:left="4320" w:hanging="360"/>
      </w:pPr>
    </w:lvl>
    <w:lvl w:ilvl="6" w:tplc="ED8EEB10" w:tentative="1">
      <w:start w:val="1"/>
      <w:numFmt w:val="decimal"/>
      <w:lvlText w:val="%7."/>
      <w:lvlJc w:val="left"/>
      <w:pPr>
        <w:tabs>
          <w:tab w:val="num" w:pos="5040"/>
        </w:tabs>
        <w:ind w:left="5040" w:hanging="360"/>
      </w:pPr>
    </w:lvl>
    <w:lvl w:ilvl="7" w:tplc="54A0CEBC" w:tentative="1">
      <w:start w:val="1"/>
      <w:numFmt w:val="decimal"/>
      <w:lvlText w:val="%8."/>
      <w:lvlJc w:val="left"/>
      <w:pPr>
        <w:tabs>
          <w:tab w:val="num" w:pos="5760"/>
        </w:tabs>
        <w:ind w:left="5760" w:hanging="360"/>
      </w:pPr>
    </w:lvl>
    <w:lvl w:ilvl="8" w:tplc="A4C245EA" w:tentative="1">
      <w:start w:val="1"/>
      <w:numFmt w:val="decimal"/>
      <w:lvlText w:val="%9."/>
      <w:lvlJc w:val="left"/>
      <w:pPr>
        <w:tabs>
          <w:tab w:val="num" w:pos="6480"/>
        </w:tabs>
        <w:ind w:left="6480" w:hanging="360"/>
      </w:pPr>
    </w:lvl>
  </w:abstractNum>
  <w:num w:numId="1">
    <w:abstractNumId w:val="31"/>
  </w:num>
  <w:num w:numId="2">
    <w:abstractNumId w:val="3"/>
  </w:num>
  <w:num w:numId="3">
    <w:abstractNumId w:val="12"/>
  </w:num>
  <w:num w:numId="4">
    <w:abstractNumId w:val="25"/>
  </w:num>
  <w:num w:numId="5">
    <w:abstractNumId w:val="23"/>
  </w:num>
  <w:num w:numId="6">
    <w:abstractNumId w:val="2"/>
  </w:num>
  <w:num w:numId="7">
    <w:abstractNumId w:val="17"/>
  </w:num>
  <w:num w:numId="8">
    <w:abstractNumId w:val="22"/>
  </w:num>
  <w:num w:numId="9">
    <w:abstractNumId w:val="27"/>
  </w:num>
  <w:num w:numId="10">
    <w:abstractNumId w:val="35"/>
  </w:num>
  <w:num w:numId="11">
    <w:abstractNumId w:val="8"/>
  </w:num>
  <w:num w:numId="12">
    <w:abstractNumId w:val="24"/>
  </w:num>
  <w:num w:numId="13">
    <w:abstractNumId w:val="30"/>
  </w:num>
  <w:num w:numId="14">
    <w:abstractNumId w:val="29"/>
  </w:num>
  <w:num w:numId="15">
    <w:abstractNumId w:val="18"/>
  </w:num>
  <w:num w:numId="16">
    <w:abstractNumId w:val="26"/>
  </w:num>
  <w:num w:numId="17">
    <w:abstractNumId w:val="4"/>
  </w:num>
  <w:num w:numId="18">
    <w:abstractNumId w:val="19"/>
  </w:num>
  <w:num w:numId="19">
    <w:abstractNumId w:val="28"/>
  </w:num>
  <w:num w:numId="20">
    <w:abstractNumId w:val="7"/>
  </w:num>
  <w:num w:numId="21">
    <w:abstractNumId w:val="9"/>
  </w:num>
  <w:num w:numId="22">
    <w:abstractNumId w:val="33"/>
  </w:num>
  <w:num w:numId="23">
    <w:abstractNumId w:val="34"/>
  </w:num>
  <w:num w:numId="24">
    <w:abstractNumId w:val="32"/>
  </w:num>
  <w:num w:numId="25">
    <w:abstractNumId w:val="6"/>
  </w:num>
  <w:num w:numId="26">
    <w:abstractNumId w:val="36"/>
  </w:num>
  <w:num w:numId="27">
    <w:abstractNumId w:val="37"/>
  </w:num>
  <w:num w:numId="28">
    <w:abstractNumId w:val="21"/>
  </w:num>
  <w:num w:numId="29">
    <w:abstractNumId w:val="11"/>
  </w:num>
  <w:num w:numId="30">
    <w:abstractNumId w:val="15"/>
  </w:num>
  <w:num w:numId="31">
    <w:abstractNumId w:val="14"/>
  </w:num>
  <w:num w:numId="32">
    <w:abstractNumId w:val="13"/>
  </w:num>
  <w:num w:numId="33">
    <w:abstractNumId w:val="5"/>
  </w:num>
  <w:num w:numId="34">
    <w:abstractNumId w:val="10"/>
  </w:num>
  <w:num w:numId="35">
    <w:abstractNumId w:val="20"/>
  </w:num>
  <w:num w:numId="36">
    <w:abstractNumId w:val="16"/>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9B"/>
    <w:rsid w:val="00057F30"/>
    <w:rsid w:val="0026249B"/>
    <w:rsid w:val="00324789"/>
    <w:rsid w:val="004F4ABB"/>
    <w:rsid w:val="00575AAA"/>
    <w:rsid w:val="008726AD"/>
    <w:rsid w:val="009F411F"/>
    <w:rsid w:val="00C81E4E"/>
    <w:rsid w:val="00D15E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16C5-A5FC-4444-B725-3E1C5ABE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9B"/>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2624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6249B"/>
    <w:rPr>
      <w:i/>
      <w:iCs/>
      <w:color w:val="5B9BD5" w:themeColor="accent1"/>
    </w:rPr>
  </w:style>
  <w:style w:type="paragraph" w:styleId="Paragraphedeliste">
    <w:name w:val="List Paragraph"/>
    <w:basedOn w:val="Normal"/>
    <w:uiPriority w:val="34"/>
    <w:qFormat/>
    <w:rsid w:val="0026249B"/>
    <w:pPr>
      <w:ind w:left="720"/>
      <w:contextualSpacing/>
    </w:pPr>
  </w:style>
  <w:style w:type="paragraph" w:styleId="En-tte">
    <w:name w:val="header"/>
    <w:basedOn w:val="Normal"/>
    <w:link w:val="En-tteCar"/>
    <w:uiPriority w:val="99"/>
    <w:unhideWhenUsed/>
    <w:rsid w:val="0026249B"/>
    <w:pPr>
      <w:tabs>
        <w:tab w:val="center" w:pos="4536"/>
        <w:tab w:val="right" w:pos="9072"/>
      </w:tabs>
      <w:spacing w:after="0" w:line="240" w:lineRule="auto"/>
    </w:pPr>
  </w:style>
  <w:style w:type="character" w:customStyle="1" w:styleId="En-tteCar">
    <w:name w:val="En-tête Car"/>
    <w:basedOn w:val="Policepardfaut"/>
    <w:link w:val="En-tte"/>
    <w:uiPriority w:val="99"/>
    <w:rsid w:val="0026249B"/>
  </w:style>
  <w:style w:type="paragraph" w:styleId="Pieddepage">
    <w:name w:val="footer"/>
    <w:basedOn w:val="Normal"/>
    <w:link w:val="PieddepageCar"/>
    <w:uiPriority w:val="99"/>
    <w:unhideWhenUsed/>
    <w:rsid w:val="002624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88809">
      <w:bodyDiv w:val="1"/>
      <w:marLeft w:val="0"/>
      <w:marRight w:val="0"/>
      <w:marTop w:val="0"/>
      <w:marBottom w:val="0"/>
      <w:divBdr>
        <w:top w:val="none" w:sz="0" w:space="0" w:color="auto"/>
        <w:left w:val="none" w:sz="0" w:space="0" w:color="auto"/>
        <w:bottom w:val="none" w:sz="0" w:space="0" w:color="auto"/>
        <w:right w:val="none" w:sz="0" w:space="0" w:color="auto"/>
      </w:divBdr>
      <w:divsChild>
        <w:div w:id="673532615">
          <w:marLeft w:val="446"/>
          <w:marRight w:val="0"/>
          <w:marTop w:val="130"/>
          <w:marBottom w:val="240"/>
          <w:divBdr>
            <w:top w:val="none" w:sz="0" w:space="0" w:color="auto"/>
            <w:left w:val="none" w:sz="0" w:space="0" w:color="auto"/>
            <w:bottom w:val="none" w:sz="0" w:space="0" w:color="auto"/>
            <w:right w:val="none" w:sz="0" w:space="0" w:color="auto"/>
          </w:divBdr>
        </w:div>
        <w:div w:id="1438864950">
          <w:marLeft w:val="446"/>
          <w:marRight w:val="0"/>
          <w:marTop w:val="130"/>
          <w:marBottom w:val="240"/>
          <w:divBdr>
            <w:top w:val="none" w:sz="0" w:space="0" w:color="auto"/>
            <w:left w:val="none" w:sz="0" w:space="0" w:color="auto"/>
            <w:bottom w:val="none" w:sz="0" w:space="0" w:color="auto"/>
            <w:right w:val="none" w:sz="0" w:space="0" w:color="auto"/>
          </w:divBdr>
        </w:div>
        <w:div w:id="964892693">
          <w:marLeft w:val="446"/>
          <w:marRight w:val="0"/>
          <w:marTop w:val="130"/>
          <w:marBottom w:val="240"/>
          <w:divBdr>
            <w:top w:val="none" w:sz="0" w:space="0" w:color="auto"/>
            <w:left w:val="none" w:sz="0" w:space="0" w:color="auto"/>
            <w:bottom w:val="none" w:sz="0" w:space="0" w:color="auto"/>
            <w:right w:val="none" w:sz="0" w:space="0" w:color="auto"/>
          </w:divBdr>
        </w:div>
        <w:div w:id="1789276190">
          <w:marLeft w:val="446"/>
          <w:marRight w:val="0"/>
          <w:marTop w:val="130"/>
          <w:marBottom w:val="240"/>
          <w:divBdr>
            <w:top w:val="none" w:sz="0" w:space="0" w:color="auto"/>
            <w:left w:val="none" w:sz="0" w:space="0" w:color="auto"/>
            <w:bottom w:val="none" w:sz="0" w:space="0" w:color="auto"/>
            <w:right w:val="none" w:sz="0" w:space="0" w:color="auto"/>
          </w:divBdr>
        </w:div>
        <w:div w:id="1861427707">
          <w:marLeft w:val="547"/>
          <w:marRight w:val="0"/>
          <w:marTop w:val="166"/>
          <w:marBottom w:val="240"/>
          <w:divBdr>
            <w:top w:val="none" w:sz="0" w:space="0" w:color="auto"/>
            <w:left w:val="none" w:sz="0" w:space="0" w:color="auto"/>
            <w:bottom w:val="none" w:sz="0" w:space="0" w:color="auto"/>
            <w:right w:val="none" w:sz="0" w:space="0" w:color="auto"/>
          </w:divBdr>
        </w:div>
        <w:div w:id="1919902492">
          <w:marLeft w:val="446"/>
          <w:marRight w:val="0"/>
          <w:marTop w:val="151"/>
          <w:marBottom w:val="240"/>
          <w:divBdr>
            <w:top w:val="none" w:sz="0" w:space="0" w:color="auto"/>
            <w:left w:val="none" w:sz="0" w:space="0" w:color="auto"/>
            <w:bottom w:val="none" w:sz="0" w:space="0" w:color="auto"/>
            <w:right w:val="none" w:sz="0" w:space="0" w:color="auto"/>
          </w:divBdr>
        </w:div>
        <w:div w:id="1634751419">
          <w:marLeft w:val="446"/>
          <w:marRight w:val="0"/>
          <w:marTop w:val="151"/>
          <w:marBottom w:val="240"/>
          <w:divBdr>
            <w:top w:val="none" w:sz="0" w:space="0" w:color="auto"/>
            <w:left w:val="none" w:sz="0" w:space="0" w:color="auto"/>
            <w:bottom w:val="none" w:sz="0" w:space="0" w:color="auto"/>
            <w:right w:val="none" w:sz="0" w:space="0" w:color="auto"/>
          </w:divBdr>
        </w:div>
        <w:div w:id="1180512329">
          <w:marLeft w:val="446"/>
          <w:marRight w:val="0"/>
          <w:marTop w:val="151"/>
          <w:marBottom w:val="240"/>
          <w:divBdr>
            <w:top w:val="none" w:sz="0" w:space="0" w:color="auto"/>
            <w:left w:val="none" w:sz="0" w:space="0" w:color="auto"/>
            <w:bottom w:val="none" w:sz="0" w:space="0" w:color="auto"/>
            <w:right w:val="none" w:sz="0" w:space="0" w:color="auto"/>
          </w:divBdr>
        </w:div>
        <w:div w:id="341049487">
          <w:marLeft w:val="1080"/>
          <w:marRight w:val="0"/>
          <w:marTop w:val="151"/>
          <w:marBottom w:val="240"/>
          <w:divBdr>
            <w:top w:val="none" w:sz="0" w:space="0" w:color="auto"/>
            <w:left w:val="none" w:sz="0" w:space="0" w:color="auto"/>
            <w:bottom w:val="none" w:sz="0" w:space="0" w:color="auto"/>
            <w:right w:val="none" w:sz="0" w:space="0" w:color="auto"/>
          </w:divBdr>
        </w:div>
        <w:div w:id="200171419">
          <w:marLeft w:val="1080"/>
          <w:marRight w:val="0"/>
          <w:marTop w:val="151"/>
          <w:marBottom w:val="240"/>
          <w:divBdr>
            <w:top w:val="none" w:sz="0" w:space="0" w:color="auto"/>
            <w:left w:val="none" w:sz="0" w:space="0" w:color="auto"/>
            <w:bottom w:val="none" w:sz="0" w:space="0" w:color="auto"/>
            <w:right w:val="none" w:sz="0" w:space="0" w:color="auto"/>
          </w:divBdr>
        </w:div>
        <w:div w:id="652295639">
          <w:marLeft w:val="1080"/>
          <w:marRight w:val="0"/>
          <w:marTop w:val="151"/>
          <w:marBottom w:val="240"/>
          <w:divBdr>
            <w:top w:val="none" w:sz="0" w:space="0" w:color="auto"/>
            <w:left w:val="none" w:sz="0" w:space="0" w:color="auto"/>
            <w:bottom w:val="none" w:sz="0" w:space="0" w:color="auto"/>
            <w:right w:val="none" w:sz="0" w:space="0" w:color="auto"/>
          </w:divBdr>
        </w:div>
        <w:div w:id="1163855757">
          <w:marLeft w:val="187"/>
          <w:marRight w:val="0"/>
          <w:marTop w:val="166"/>
          <w:marBottom w:val="240"/>
          <w:divBdr>
            <w:top w:val="none" w:sz="0" w:space="0" w:color="auto"/>
            <w:left w:val="none" w:sz="0" w:space="0" w:color="auto"/>
            <w:bottom w:val="none" w:sz="0" w:space="0" w:color="auto"/>
            <w:right w:val="none" w:sz="0" w:space="0" w:color="auto"/>
          </w:divBdr>
        </w:div>
        <w:div w:id="1355500963">
          <w:marLeft w:val="547"/>
          <w:marRight w:val="0"/>
          <w:marTop w:val="130"/>
          <w:marBottom w:val="240"/>
          <w:divBdr>
            <w:top w:val="none" w:sz="0" w:space="0" w:color="auto"/>
            <w:left w:val="none" w:sz="0" w:space="0" w:color="auto"/>
            <w:bottom w:val="none" w:sz="0" w:space="0" w:color="auto"/>
            <w:right w:val="none" w:sz="0" w:space="0" w:color="auto"/>
          </w:divBdr>
        </w:div>
        <w:div w:id="2131393492">
          <w:marLeft w:val="446"/>
          <w:marRight w:val="0"/>
          <w:marTop w:val="130"/>
          <w:marBottom w:val="240"/>
          <w:divBdr>
            <w:top w:val="none" w:sz="0" w:space="0" w:color="auto"/>
            <w:left w:val="none" w:sz="0" w:space="0" w:color="auto"/>
            <w:bottom w:val="none" w:sz="0" w:space="0" w:color="auto"/>
            <w:right w:val="none" w:sz="0" w:space="0" w:color="auto"/>
          </w:divBdr>
        </w:div>
        <w:div w:id="634062849">
          <w:marLeft w:val="446"/>
          <w:marRight w:val="0"/>
          <w:marTop w:val="130"/>
          <w:marBottom w:val="240"/>
          <w:divBdr>
            <w:top w:val="none" w:sz="0" w:space="0" w:color="auto"/>
            <w:left w:val="none" w:sz="0" w:space="0" w:color="auto"/>
            <w:bottom w:val="none" w:sz="0" w:space="0" w:color="auto"/>
            <w:right w:val="none" w:sz="0" w:space="0" w:color="auto"/>
          </w:divBdr>
        </w:div>
        <w:div w:id="1997300717">
          <w:marLeft w:val="446"/>
          <w:marRight w:val="0"/>
          <w:marTop w:val="130"/>
          <w:marBottom w:val="240"/>
          <w:divBdr>
            <w:top w:val="none" w:sz="0" w:space="0" w:color="auto"/>
            <w:left w:val="none" w:sz="0" w:space="0" w:color="auto"/>
            <w:bottom w:val="none" w:sz="0" w:space="0" w:color="auto"/>
            <w:right w:val="none" w:sz="0" w:space="0" w:color="auto"/>
          </w:divBdr>
        </w:div>
        <w:div w:id="904490453">
          <w:marLeft w:val="547"/>
          <w:marRight w:val="0"/>
          <w:marTop w:val="130"/>
          <w:marBottom w:val="240"/>
          <w:divBdr>
            <w:top w:val="none" w:sz="0" w:space="0" w:color="auto"/>
            <w:left w:val="none" w:sz="0" w:space="0" w:color="auto"/>
            <w:bottom w:val="none" w:sz="0" w:space="0" w:color="auto"/>
            <w:right w:val="none" w:sz="0" w:space="0" w:color="auto"/>
          </w:divBdr>
        </w:div>
        <w:div w:id="1644237201">
          <w:marLeft w:val="446"/>
          <w:marRight w:val="0"/>
          <w:marTop w:val="130"/>
          <w:marBottom w:val="240"/>
          <w:divBdr>
            <w:top w:val="none" w:sz="0" w:space="0" w:color="auto"/>
            <w:left w:val="none" w:sz="0" w:space="0" w:color="auto"/>
            <w:bottom w:val="none" w:sz="0" w:space="0" w:color="auto"/>
            <w:right w:val="none" w:sz="0" w:space="0" w:color="auto"/>
          </w:divBdr>
        </w:div>
        <w:div w:id="1857958581">
          <w:marLeft w:val="446"/>
          <w:marRight w:val="0"/>
          <w:marTop w:val="130"/>
          <w:marBottom w:val="240"/>
          <w:divBdr>
            <w:top w:val="none" w:sz="0" w:space="0" w:color="auto"/>
            <w:left w:val="none" w:sz="0" w:space="0" w:color="auto"/>
            <w:bottom w:val="none" w:sz="0" w:space="0" w:color="auto"/>
            <w:right w:val="none" w:sz="0" w:space="0" w:color="auto"/>
          </w:divBdr>
        </w:div>
        <w:div w:id="674652263">
          <w:marLeft w:val="547"/>
          <w:marRight w:val="0"/>
          <w:marTop w:val="130"/>
          <w:marBottom w:val="240"/>
          <w:divBdr>
            <w:top w:val="none" w:sz="0" w:space="0" w:color="auto"/>
            <w:left w:val="none" w:sz="0" w:space="0" w:color="auto"/>
            <w:bottom w:val="none" w:sz="0" w:space="0" w:color="auto"/>
            <w:right w:val="none" w:sz="0" w:space="0" w:color="auto"/>
          </w:divBdr>
        </w:div>
        <w:div w:id="2061515695">
          <w:marLeft w:val="446"/>
          <w:marRight w:val="0"/>
          <w:marTop w:val="115"/>
          <w:marBottom w:val="240"/>
          <w:divBdr>
            <w:top w:val="none" w:sz="0" w:space="0" w:color="auto"/>
            <w:left w:val="none" w:sz="0" w:space="0" w:color="auto"/>
            <w:bottom w:val="none" w:sz="0" w:space="0" w:color="auto"/>
            <w:right w:val="none" w:sz="0" w:space="0" w:color="auto"/>
          </w:divBdr>
        </w:div>
        <w:div w:id="1564293923">
          <w:marLeft w:val="446"/>
          <w:marRight w:val="0"/>
          <w:marTop w:val="115"/>
          <w:marBottom w:val="240"/>
          <w:divBdr>
            <w:top w:val="none" w:sz="0" w:space="0" w:color="auto"/>
            <w:left w:val="none" w:sz="0" w:space="0" w:color="auto"/>
            <w:bottom w:val="none" w:sz="0" w:space="0" w:color="auto"/>
            <w:right w:val="none" w:sz="0" w:space="0" w:color="auto"/>
          </w:divBdr>
        </w:div>
        <w:div w:id="827286726">
          <w:marLeft w:val="446"/>
          <w:marRight w:val="0"/>
          <w:marTop w:val="115"/>
          <w:marBottom w:val="240"/>
          <w:divBdr>
            <w:top w:val="none" w:sz="0" w:space="0" w:color="auto"/>
            <w:left w:val="none" w:sz="0" w:space="0" w:color="auto"/>
            <w:bottom w:val="none" w:sz="0" w:space="0" w:color="auto"/>
            <w:right w:val="none" w:sz="0" w:space="0" w:color="auto"/>
          </w:divBdr>
        </w:div>
        <w:div w:id="989602463">
          <w:marLeft w:val="547"/>
          <w:marRight w:val="0"/>
          <w:marTop w:val="144"/>
          <w:marBottom w:val="240"/>
          <w:divBdr>
            <w:top w:val="none" w:sz="0" w:space="0" w:color="auto"/>
            <w:left w:val="none" w:sz="0" w:space="0" w:color="auto"/>
            <w:bottom w:val="none" w:sz="0" w:space="0" w:color="auto"/>
            <w:right w:val="none" w:sz="0" w:space="0" w:color="auto"/>
          </w:divBdr>
        </w:div>
        <w:div w:id="515118101">
          <w:marLeft w:val="720"/>
          <w:marRight w:val="0"/>
          <w:marTop w:val="173"/>
          <w:marBottom w:val="240"/>
          <w:divBdr>
            <w:top w:val="none" w:sz="0" w:space="0" w:color="auto"/>
            <w:left w:val="none" w:sz="0" w:space="0" w:color="auto"/>
            <w:bottom w:val="none" w:sz="0" w:space="0" w:color="auto"/>
            <w:right w:val="none" w:sz="0" w:space="0" w:color="auto"/>
          </w:divBdr>
        </w:div>
        <w:div w:id="1005549952">
          <w:marLeft w:val="720"/>
          <w:marRight w:val="0"/>
          <w:marTop w:val="173"/>
          <w:marBottom w:val="240"/>
          <w:divBdr>
            <w:top w:val="none" w:sz="0" w:space="0" w:color="auto"/>
            <w:left w:val="none" w:sz="0" w:space="0" w:color="auto"/>
            <w:bottom w:val="none" w:sz="0" w:space="0" w:color="auto"/>
            <w:right w:val="none" w:sz="0" w:space="0" w:color="auto"/>
          </w:divBdr>
        </w:div>
        <w:div w:id="1340041960">
          <w:marLeft w:val="547"/>
          <w:marRight w:val="0"/>
          <w:marTop w:val="144"/>
          <w:marBottom w:val="240"/>
          <w:divBdr>
            <w:top w:val="none" w:sz="0" w:space="0" w:color="auto"/>
            <w:left w:val="none" w:sz="0" w:space="0" w:color="auto"/>
            <w:bottom w:val="none" w:sz="0" w:space="0" w:color="auto"/>
            <w:right w:val="none" w:sz="0" w:space="0" w:color="auto"/>
          </w:divBdr>
        </w:div>
        <w:div w:id="1059135561">
          <w:marLeft w:val="547"/>
          <w:marRight w:val="0"/>
          <w:marTop w:val="144"/>
          <w:marBottom w:val="240"/>
          <w:divBdr>
            <w:top w:val="none" w:sz="0" w:space="0" w:color="auto"/>
            <w:left w:val="none" w:sz="0" w:space="0" w:color="auto"/>
            <w:bottom w:val="none" w:sz="0" w:space="0" w:color="auto"/>
            <w:right w:val="none" w:sz="0" w:space="0" w:color="auto"/>
          </w:divBdr>
        </w:div>
        <w:div w:id="201482202">
          <w:marLeft w:val="446"/>
          <w:marRight w:val="0"/>
          <w:marTop w:val="144"/>
          <w:marBottom w:val="240"/>
          <w:divBdr>
            <w:top w:val="none" w:sz="0" w:space="0" w:color="auto"/>
            <w:left w:val="none" w:sz="0" w:space="0" w:color="auto"/>
            <w:bottom w:val="none" w:sz="0" w:space="0" w:color="auto"/>
            <w:right w:val="none" w:sz="0" w:space="0" w:color="auto"/>
          </w:divBdr>
        </w:div>
        <w:div w:id="152334212">
          <w:marLeft w:val="446"/>
          <w:marRight w:val="0"/>
          <w:marTop w:val="144"/>
          <w:marBottom w:val="240"/>
          <w:divBdr>
            <w:top w:val="none" w:sz="0" w:space="0" w:color="auto"/>
            <w:left w:val="none" w:sz="0" w:space="0" w:color="auto"/>
            <w:bottom w:val="none" w:sz="0" w:space="0" w:color="auto"/>
            <w:right w:val="none" w:sz="0" w:space="0" w:color="auto"/>
          </w:divBdr>
        </w:div>
        <w:div w:id="218518354">
          <w:marLeft w:val="446"/>
          <w:marRight w:val="0"/>
          <w:marTop w:val="144"/>
          <w:marBottom w:val="240"/>
          <w:divBdr>
            <w:top w:val="none" w:sz="0" w:space="0" w:color="auto"/>
            <w:left w:val="none" w:sz="0" w:space="0" w:color="auto"/>
            <w:bottom w:val="none" w:sz="0" w:space="0" w:color="auto"/>
            <w:right w:val="none" w:sz="0" w:space="0" w:color="auto"/>
          </w:divBdr>
        </w:div>
        <w:div w:id="59794646">
          <w:marLeft w:val="446"/>
          <w:marRight w:val="0"/>
          <w:marTop w:val="144"/>
          <w:marBottom w:val="240"/>
          <w:divBdr>
            <w:top w:val="none" w:sz="0" w:space="0" w:color="auto"/>
            <w:left w:val="none" w:sz="0" w:space="0" w:color="auto"/>
            <w:bottom w:val="none" w:sz="0" w:space="0" w:color="auto"/>
            <w:right w:val="none" w:sz="0" w:space="0" w:color="auto"/>
          </w:divBdr>
        </w:div>
        <w:div w:id="53286461">
          <w:marLeft w:val="446"/>
          <w:marRight w:val="0"/>
          <w:marTop w:val="144"/>
          <w:marBottom w:val="240"/>
          <w:divBdr>
            <w:top w:val="none" w:sz="0" w:space="0" w:color="auto"/>
            <w:left w:val="none" w:sz="0" w:space="0" w:color="auto"/>
            <w:bottom w:val="none" w:sz="0" w:space="0" w:color="auto"/>
            <w:right w:val="none" w:sz="0" w:space="0" w:color="auto"/>
          </w:divBdr>
        </w:div>
        <w:div w:id="547642743">
          <w:marLeft w:val="446"/>
          <w:marRight w:val="0"/>
          <w:marTop w:val="144"/>
          <w:marBottom w:val="240"/>
          <w:divBdr>
            <w:top w:val="none" w:sz="0" w:space="0" w:color="auto"/>
            <w:left w:val="none" w:sz="0" w:space="0" w:color="auto"/>
            <w:bottom w:val="none" w:sz="0" w:space="0" w:color="auto"/>
            <w:right w:val="none" w:sz="0" w:space="0" w:color="auto"/>
          </w:divBdr>
        </w:div>
        <w:div w:id="36901518">
          <w:marLeft w:val="446"/>
          <w:marRight w:val="0"/>
          <w:marTop w:val="130"/>
          <w:marBottom w:val="240"/>
          <w:divBdr>
            <w:top w:val="none" w:sz="0" w:space="0" w:color="auto"/>
            <w:left w:val="none" w:sz="0" w:space="0" w:color="auto"/>
            <w:bottom w:val="none" w:sz="0" w:space="0" w:color="auto"/>
            <w:right w:val="none" w:sz="0" w:space="0" w:color="auto"/>
          </w:divBdr>
        </w:div>
        <w:div w:id="712000981">
          <w:marLeft w:val="446"/>
          <w:marRight w:val="0"/>
          <w:marTop w:val="130"/>
          <w:marBottom w:val="240"/>
          <w:divBdr>
            <w:top w:val="none" w:sz="0" w:space="0" w:color="auto"/>
            <w:left w:val="none" w:sz="0" w:space="0" w:color="auto"/>
            <w:bottom w:val="none" w:sz="0" w:space="0" w:color="auto"/>
            <w:right w:val="none" w:sz="0" w:space="0" w:color="auto"/>
          </w:divBdr>
        </w:div>
        <w:div w:id="1844082479">
          <w:marLeft w:val="446"/>
          <w:marRight w:val="0"/>
          <w:marTop w:val="144"/>
          <w:marBottom w:val="240"/>
          <w:divBdr>
            <w:top w:val="none" w:sz="0" w:space="0" w:color="auto"/>
            <w:left w:val="none" w:sz="0" w:space="0" w:color="auto"/>
            <w:bottom w:val="none" w:sz="0" w:space="0" w:color="auto"/>
            <w:right w:val="none" w:sz="0" w:space="0" w:color="auto"/>
          </w:divBdr>
        </w:div>
        <w:div w:id="1042284681">
          <w:marLeft w:val="446"/>
          <w:marRight w:val="0"/>
          <w:marTop w:val="144"/>
          <w:marBottom w:val="240"/>
          <w:divBdr>
            <w:top w:val="none" w:sz="0" w:space="0" w:color="auto"/>
            <w:left w:val="none" w:sz="0" w:space="0" w:color="auto"/>
            <w:bottom w:val="none" w:sz="0" w:space="0" w:color="auto"/>
            <w:right w:val="none" w:sz="0" w:space="0" w:color="auto"/>
          </w:divBdr>
        </w:div>
        <w:div w:id="591745099">
          <w:marLeft w:val="446"/>
          <w:marRight w:val="0"/>
          <w:marTop w:val="144"/>
          <w:marBottom w:val="240"/>
          <w:divBdr>
            <w:top w:val="none" w:sz="0" w:space="0" w:color="auto"/>
            <w:left w:val="none" w:sz="0" w:space="0" w:color="auto"/>
            <w:bottom w:val="none" w:sz="0" w:space="0" w:color="auto"/>
            <w:right w:val="none" w:sz="0" w:space="0" w:color="auto"/>
          </w:divBdr>
        </w:div>
        <w:div w:id="1552037222">
          <w:marLeft w:val="446"/>
          <w:marRight w:val="0"/>
          <w:marTop w:val="144"/>
          <w:marBottom w:val="240"/>
          <w:divBdr>
            <w:top w:val="none" w:sz="0" w:space="0" w:color="auto"/>
            <w:left w:val="none" w:sz="0" w:space="0" w:color="auto"/>
            <w:bottom w:val="none" w:sz="0" w:space="0" w:color="auto"/>
            <w:right w:val="none" w:sz="0" w:space="0" w:color="auto"/>
          </w:divBdr>
        </w:div>
        <w:div w:id="2012484199">
          <w:marLeft w:val="446"/>
          <w:marRight w:val="0"/>
          <w:marTop w:val="144"/>
          <w:marBottom w:val="240"/>
          <w:divBdr>
            <w:top w:val="none" w:sz="0" w:space="0" w:color="auto"/>
            <w:left w:val="none" w:sz="0" w:space="0" w:color="auto"/>
            <w:bottom w:val="none" w:sz="0" w:space="0" w:color="auto"/>
            <w:right w:val="none" w:sz="0" w:space="0" w:color="auto"/>
          </w:divBdr>
        </w:div>
        <w:div w:id="144008169">
          <w:marLeft w:val="446"/>
          <w:marRight w:val="0"/>
          <w:marTop w:val="144"/>
          <w:marBottom w:val="240"/>
          <w:divBdr>
            <w:top w:val="none" w:sz="0" w:space="0" w:color="auto"/>
            <w:left w:val="none" w:sz="0" w:space="0" w:color="auto"/>
            <w:bottom w:val="none" w:sz="0" w:space="0" w:color="auto"/>
            <w:right w:val="none" w:sz="0" w:space="0" w:color="auto"/>
          </w:divBdr>
        </w:div>
        <w:div w:id="289289980">
          <w:marLeft w:val="547"/>
          <w:marRight w:val="0"/>
          <w:marTop w:val="144"/>
          <w:marBottom w:val="240"/>
          <w:divBdr>
            <w:top w:val="none" w:sz="0" w:space="0" w:color="auto"/>
            <w:left w:val="none" w:sz="0" w:space="0" w:color="auto"/>
            <w:bottom w:val="none" w:sz="0" w:space="0" w:color="auto"/>
            <w:right w:val="none" w:sz="0" w:space="0" w:color="auto"/>
          </w:divBdr>
        </w:div>
        <w:div w:id="968827813">
          <w:marLeft w:val="446"/>
          <w:marRight w:val="0"/>
          <w:marTop w:val="130"/>
          <w:marBottom w:val="240"/>
          <w:divBdr>
            <w:top w:val="none" w:sz="0" w:space="0" w:color="auto"/>
            <w:left w:val="none" w:sz="0" w:space="0" w:color="auto"/>
            <w:bottom w:val="none" w:sz="0" w:space="0" w:color="auto"/>
            <w:right w:val="none" w:sz="0" w:space="0" w:color="auto"/>
          </w:divBdr>
        </w:div>
        <w:div w:id="1600020248">
          <w:marLeft w:val="446"/>
          <w:marRight w:val="0"/>
          <w:marTop w:val="130"/>
          <w:marBottom w:val="240"/>
          <w:divBdr>
            <w:top w:val="none" w:sz="0" w:space="0" w:color="auto"/>
            <w:left w:val="none" w:sz="0" w:space="0" w:color="auto"/>
            <w:bottom w:val="none" w:sz="0" w:space="0" w:color="auto"/>
            <w:right w:val="none" w:sz="0" w:space="0" w:color="auto"/>
          </w:divBdr>
        </w:div>
        <w:div w:id="1511945110">
          <w:marLeft w:val="446"/>
          <w:marRight w:val="0"/>
          <w:marTop w:val="130"/>
          <w:marBottom w:val="240"/>
          <w:divBdr>
            <w:top w:val="none" w:sz="0" w:space="0" w:color="auto"/>
            <w:left w:val="none" w:sz="0" w:space="0" w:color="auto"/>
            <w:bottom w:val="none" w:sz="0" w:space="0" w:color="auto"/>
            <w:right w:val="none" w:sz="0" w:space="0" w:color="auto"/>
          </w:divBdr>
        </w:div>
        <w:div w:id="1756052855">
          <w:marLeft w:val="446"/>
          <w:marRight w:val="0"/>
          <w:marTop w:val="130"/>
          <w:marBottom w:val="240"/>
          <w:divBdr>
            <w:top w:val="none" w:sz="0" w:space="0" w:color="auto"/>
            <w:left w:val="none" w:sz="0" w:space="0" w:color="auto"/>
            <w:bottom w:val="none" w:sz="0" w:space="0" w:color="auto"/>
            <w:right w:val="none" w:sz="0" w:space="0" w:color="auto"/>
          </w:divBdr>
        </w:div>
        <w:div w:id="18631003">
          <w:marLeft w:val="446"/>
          <w:marRight w:val="0"/>
          <w:marTop w:val="130"/>
          <w:marBottom w:val="240"/>
          <w:divBdr>
            <w:top w:val="none" w:sz="0" w:space="0" w:color="auto"/>
            <w:left w:val="none" w:sz="0" w:space="0" w:color="auto"/>
            <w:bottom w:val="none" w:sz="0" w:space="0" w:color="auto"/>
            <w:right w:val="none" w:sz="0" w:space="0" w:color="auto"/>
          </w:divBdr>
        </w:div>
        <w:div w:id="273634324">
          <w:marLeft w:val="446"/>
          <w:marRight w:val="0"/>
          <w:marTop w:val="130"/>
          <w:marBottom w:val="240"/>
          <w:divBdr>
            <w:top w:val="none" w:sz="0" w:space="0" w:color="auto"/>
            <w:left w:val="none" w:sz="0" w:space="0" w:color="auto"/>
            <w:bottom w:val="none" w:sz="0" w:space="0" w:color="auto"/>
            <w:right w:val="none" w:sz="0" w:space="0" w:color="auto"/>
          </w:divBdr>
        </w:div>
        <w:div w:id="2053458188">
          <w:marLeft w:val="446"/>
          <w:marRight w:val="0"/>
          <w:marTop w:val="130"/>
          <w:marBottom w:val="240"/>
          <w:divBdr>
            <w:top w:val="none" w:sz="0" w:space="0" w:color="auto"/>
            <w:left w:val="none" w:sz="0" w:space="0" w:color="auto"/>
            <w:bottom w:val="none" w:sz="0" w:space="0" w:color="auto"/>
            <w:right w:val="none" w:sz="0" w:space="0" w:color="auto"/>
          </w:divBdr>
        </w:div>
        <w:div w:id="2115394579">
          <w:marLeft w:val="446"/>
          <w:marRight w:val="0"/>
          <w:marTop w:val="130"/>
          <w:marBottom w:val="240"/>
          <w:divBdr>
            <w:top w:val="none" w:sz="0" w:space="0" w:color="auto"/>
            <w:left w:val="none" w:sz="0" w:space="0" w:color="auto"/>
            <w:bottom w:val="none" w:sz="0" w:space="0" w:color="auto"/>
            <w:right w:val="none" w:sz="0" w:space="0" w:color="auto"/>
          </w:divBdr>
        </w:div>
        <w:div w:id="708264858">
          <w:marLeft w:val="446"/>
          <w:marRight w:val="0"/>
          <w:marTop w:val="130"/>
          <w:marBottom w:val="240"/>
          <w:divBdr>
            <w:top w:val="none" w:sz="0" w:space="0" w:color="auto"/>
            <w:left w:val="none" w:sz="0" w:space="0" w:color="auto"/>
            <w:bottom w:val="none" w:sz="0" w:space="0" w:color="auto"/>
            <w:right w:val="none" w:sz="0" w:space="0" w:color="auto"/>
          </w:divBdr>
        </w:div>
        <w:div w:id="637150405">
          <w:marLeft w:val="446"/>
          <w:marRight w:val="0"/>
          <w:marTop w:val="115"/>
          <w:marBottom w:val="240"/>
          <w:divBdr>
            <w:top w:val="none" w:sz="0" w:space="0" w:color="auto"/>
            <w:left w:val="none" w:sz="0" w:space="0" w:color="auto"/>
            <w:bottom w:val="none" w:sz="0" w:space="0" w:color="auto"/>
            <w:right w:val="none" w:sz="0" w:space="0" w:color="auto"/>
          </w:divBdr>
        </w:div>
        <w:div w:id="688914601">
          <w:marLeft w:val="446"/>
          <w:marRight w:val="0"/>
          <w:marTop w:val="115"/>
          <w:marBottom w:val="240"/>
          <w:divBdr>
            <w:top w:val="none" w:sz="0" w:space="0" w:color="auto"/>
            <w:left w:val="none" w:sz="0" w:space="0" w:color="auto"/>
            <w:bottom w:val="none" w:sz="0" w:space="0" w:color="auto"/>
            <w:right w:val="none" w:sz="0" w:space="0" w:color="auto"/>
          </w:divBdr>
        </w:div>
        <w:div w:id="1257177267">
          <w:marLeft w:val="1080"/>
          <w:marRight w:val="0"/>
          <w:marTop w:val="115"/>
          <w:marBottom w:val="240"/>
          <w:divBdr>
            <w:top w:val="none" w:sz="0" w:space="0" w:color="auto"/>
            <w:left w:val="none" w:sz="0" w:space="0" w:color="auto"/>
            <w:bottom w:val="none" w:sz="0" w:space="0" w:color="auto"/>
            <w:right w:val="none" w:sz="0" w:space="0" w:color="auto"/>
          </w:divBdr>
        </w:div>
        <w:div w:id="306130228">
          <w:marLeft w:val="1080"/>
          <w:marRight w:val="0"/>
          <w:marTop w:val="115"/>
          <w:marBottom w:val="240"/>
          <w:divBdr>
            <w:top w:val="none" w:sz="0" w:space="0" w:color="auto"/>
            <w:left w:val="none" w:sz="0" w:space="0" w:color="auto"/>
            <w:bottom w:val="none" w:sz="0" w:space="0" w:color="auto"/>
            <w:right w:val="none" w:sz="0" w:space="0" w:color="auto"/>
          </w:divBdr>
        </w:div>
        <w:div w:id="437722107">
          <w:marLeft w:val="1080"/>
          <w:marRight w:val="0"/>
          <w:marTop w:val="115"/>
          <w:marBottom w:val="240"/>
          <w:divBdr>
            <w:top w:val="none" w:sz="0" w:space="0" w:color="auto"/>
            <w:left w:val="none" w:sz="0" w:space="0" w:color="auto"/>
            <w:bottom w:val="none" w:sz="0" w:space="0" w:color="auto"/>
            <w:right w:val="none" w:sz="0" w:space="0" w:color="auto"/>
          </w:divBdr>
        </w:div>
        <w:div w:id="913123448">
          <w:marLeft w:val="446"/>
          <w:marRight w:val="0"/>
          <w:marTop w:val="115"/>
          <w:marBottom w:val="240"/>
          <w:divBdr>
            <w:top w:val="none" w:sz="0" w:space="0" w:color="auto"/>
            <w:left w:val="none" w:sz="0" w:space="0" w:color="auto"/>
            <w:bottom w:val="none" w:sz="0" w:space="0" w:color="auto"/>
            <w:right w:val="none" w:sz="0" w:space="0" w:color="auto"/>
          </w:divBdr>
        </w:div>
        <w:div w:id="666442578">
          <w:marLeft w:val="446"/>
          <w:marRight w:val="0"/>
          <w:marTop w:val="115"/>
          <w:marBottom w:val="240"/>
          <w:divBdr>
            <w:top w:val="none" w:sz="0" w:space="0" w:color="auto"/>
            <w:left w:val="none" w:sz="0" w:space="0" w:color="auto"/>
            <w:bottom w:val="none" w:sz="0" w:space="0" w:color="auto"/>
            <w:right w:val="none" w:sz="0" w:space="0" w:color="auto"/>
          </w:divBdr>
        </w:div>
        <w:div w:id="1907494069">
          <w:marLeft w:val="446"/>
          <w:marRight w:val="0"/>
          <w:marTop w:val="115"/>
          <w:marBottom w:val="240"/>
          <w:divBdr>
            <w:top w:val="none" w:sz="0" w:space="0" w:color="auto"/>
            <w:left w:val="none" w:sz="0" w:space="0" w:color="auto"/>
            <w:bottom w:val="none" w:sz="0" w:space="0" w:color="auto"/>
            <w:right w:val="none" w:sz="0" w:space="0" w:color="auto"/>
          </w:divBdr>
        </w:div>
        <w:div w:id="60638595">
          <w:marLeft w:val="446"/>
          <w:marRight w:val="0"/>
          <w:marTop w:val="115"/>
          <w:marBottom w:val="240"/>
          <w:divBdr>
            <w:top w:val="none" w:sz="0" w:space="0" w:color="auto"/>
            <w:left w:val="none" w:sz="0" w:space="0" w:color="auto"/>
            <w:bottom w:val="none" w:sz="0" w:space="0" w:color="auto"/>
            <w:right w:val="none" w:sz="0" w:space="0" w:color="auto"/>
          </w:divBdr>
        </w:div>
        <w:div w:id="140078290">
          <w:marLeft w:val="446"/>
          <w:marRight w:val="0"/>
          <w:marTop w:val="115"/>
          <w:marBottom w:val="240"/>
          <w:divBdr>
            <w:top w:val="none" w:sz="0" w:space="0" w:color="auto"/>
            <w:left w:val="none" w:sz="0" w:space="0" w:color="auto"/>
            <w:bottom w:val="none" w:sz="0" w:space="0" w:color="auto"/>
            <w:right w:val="none" w:sz="0" w:space="0" w:color="auto"/>
          </w:divBdr>
        </w:div>
        <w:div w:id="594939548">
          <w:marLeft w:val="446"/>
          <w:marRight w:val="0"/>
          <w:marTop w:val="115"/>
          <w:marBottom w:val="240"/>
          <w:divBdr>
            <w:top w:val="none" w:sz="0" w:space="0" w:color="auto"/>
            <w:left w:val="none" w:sz="0" w:space="0" w:color="auto"/>
            <w:bottom w:val="none" w:sz="0" w:space="0" w:color="auto"/>
            <w:right w:val="none" w:sz="0" w:space="0" w:color="auto"/>
          </w:divBdr>
        </w:div>
        <w:div w:id="826478493">
          <w:marLeft w:val="446"/>
          <w:marRight w:val="0"/>
          <w:marTop w:val="115"/>
          <w:marBottom w:val="240"/>
          <w:divBdr>
            <w:top w:val="none" w:sz="0" w:space="0" w:color="auto"/>
            <w:left w:val="none" w:sz="0" w:space="0" w:color="auto"/>
            <w:bottom w:val="none" w:sz="0" w:space="0" w:color="auto"/>
            <w:right w:val="none" w:sz="0" w:space="0" w:color="auto"/>
          </w:divBdr>
        </w:div>
        <w:div w:id="286668931">
          <w:marLeft w:val="446"/>
          <w:marRight w:val="0"/>
          <w:marTop w:val="115"/>
          <w:marBottom w:val="240"/>
          <w:divBdr>
            <w:top w:val="none" w:sz="0" w:space="0" w:color="auto"/>
            <w:left w:val="none" w:sz="0" w:space="0" w:color="auto"/>
            <w:bottom w:val="none" w:sz="0" w:space="0" w:color="auto"/>
            <w:right w:val="none" w:sz="0" w:space="0" w:color="auto"/>
          </w:divBdr>
        </w:div>
        <w:div w:id="1855266878">
          <w:marLeft w:val="547"/>
          <w:marRight w:val="0"/>
          <w:marTop w:val="115"/>
          <w:marBottom w:val="240"/>
          <w:divBdr>
            <w:top w:val="none" w:sz="0" w:space="0" w:color="auto"/>
            <w:left w:val="none" w:sz="0" w:space="0" w:color="auto"/>
            <w:bottom w:val="none" w:sz="0" w:space="0" w:color="auto"/>
            <w:right w:val="none" w:sz="0" w:space="0" w:color="auto"/>
          </w:divBdr>
        </w:div>
        <w:div w:id="820118431">
          <w:marLeft w:val="547"/>
          <w:marRight w:val="0"/>
          <w:marTop w:val="115"/>
          <w:marBottom w:val="240"/>
          <w:divBdr>
            <w:top w:val="none" w:sz="0" w:space="0" w:color="auto"/>
            <w:left w:val="none" w:sz="0" w:space="0" w:color="auto"/>
            <w:bottom w:val="none" w:sz="0" w:space="0" w:color="auto"/>
            <w:right w:val="none" w:sz="0" w:space="0" w:color="auto"/>
          </w:divBdr>
        </w:div>
        <w:div w:id="1174414644">
          <w:marLeft w:val="547"/>
          <w:marRight w:val="0"/>
          <w:marTop w:val="115"/>
          <w:marBottom w:val="240"/>
          <w:divBdr>
            <w:top w:val="none" w:sz="0" w:space="0" w:color="auto"/>
            <w:left w:val="none" w:sz="0" w:space="0" w:color="auto"/>
            <w:bottom w:val="none" w:sz="0" w:space="0" w:color="auto"/>
            <w:right w:val="none" w:sz="0" w:space="0" w:color="auto"/>
          </w:divBdr>
        </w:div>
        <w:div w:id="1957054187">
          <w:marLeft w:val="547"/>
          <w:marRight w:val="0"/>
          <w:marTop w:val="115"/>
          <w:marBottom w:val="240"/>
          <w:divBdr>
            <w:top w:val="none" w:sz="0" w:space="0" w:color="auto"/>
            <w:left w:val="none" w:sz="0" w:space="0" w:color="auto"/>
            <w:bottom w:val="none" w:sz="0" w:space="0" w:color="auto"/>
            <w:right w:val="none" w:sz="0" w:space="0" w:color="auto"/>
          </w:divBdr>
        </w:div>
        <w:div w:id="477502717">
          <w:marLeft w:val="446"/>
          <w:marRight w:val="0"/>
          <w:marTop w:val="130"/>
          <w:marBottom w:val="240"/>
          <w:divBdr>
            <w:top w:val="none" w:sz="0" w:space="0" w:color="auto"/>
            <w:left w:val="none" w:sz="0" w:space="0" w:color="auto"/>
            <w:bottom w:val="none" w:sz="0" w:space="0" w:color="auto"/>
            <w:right w:val="none" w:sz="0" w:space="0" w:color="auto"/>
          </w:divBdr>
        </w:div>
        <w:div w:id="612400945">
          <w:marLeft w:val="446"/>
          <w:marRight w:val="0"/>
          <w:marTop w:val="130"/>
          <w:marBottom w:val="240"/>
          <w:divBdr>
            <w:top w:val="none" w:sz="0" w:space="0" w:color="auto"/>
            <w:left w:val="none" w:sz="0" w:space="0" w:color="auto"/>
            <w:bottom w:val="none" w:sz="0" w:space="0" w:color="auto"/>
            <w:right w:val="none" w:sz="0" w:space="0" w:color="auto"/>
          </w:divBdr>
        </w:div>
        <w:div w:id="756554976">
          <w:marLeft w:val="446"/>
          <w:marRight w:val="0"/>
          <w:marTop w:val="130"/>
          <w:marBottom w:val="240"/>
          <w:divBdr>
            <w:top w:val="none" w:sz="0" w:space="0" w:color="auto"/>
            <w:left w:val="none" w:sz="0" w:space="0" w:color="auto"/>
            <w:bottom w:val="none" w:sz="0" w:space="0" w:color="auto"/>
            <w:right w:val="none" w:sz="0" w:space="0" w:color="auto"/>
          </w:divBdr>
        </w:div>
        <w:div w:id="555236220">
          <w:marLeft w:val="446"/>
          <w:marRight w:val="0"/>
          <w:marTop w:val="130"/>
          <w:marBottom w:val="240"/>
          <w:divBdr>
            <w:top w:val="none" w:sz="0" w:space="0" w:color="auto"/>
            <w:left w:val="none" w:sz="0" w:space="0" w:color="auto"/>
            <w:bottom w:val="none" w:sz="0" w:space="0" w:color="auto"/>
            <w:right w:val="none" w:sz="0" w:space="0" w:color="auto"/>
          </w:divBdr>
        </w:div>
        <w:div w:id="1605961407">
          <w:marLeft w:val="446"/>
          <w:marRight w:val="0"/>
          <w:marTop w:val="13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1130</Words>
  <Characters>6220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2021-06-01T07:14:00Z</dcterms:created>
  <dcterms:modified xsi:type="dcterms:W3CDTF">2022-03-16T20:08:00Z</dcterms:modified>
</cp:coreProperties>
</file>